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D253D" w14:textId="047ACFE2" w:rsidR="008C120C" w:rsidRDefault="008B1600" w:rsidP="008B1600">
      <w:pPr>
        <w:pStyle w:val="Heading1"/>
      </w:pPr>
      <w:r>
        <w:t>Healthcare Connect Fund (HCF) Program – Letter of Agency (LOA) Template (FCC Forms 460, 461, 462, and 463)</w:t>
      </w:r>
    </w:p>
    <w:p w14:paraId="077C74CB" w14:textId="77777777" w:rsidR="008B1600" w:rsidRPr="008B1600" w:rsidRDefault="008B1600" w:rsidP="008B1600"/>
    <w:p w14:paraId="7BB747EA" w14:textId="3CC2409C" w:rsidR="008C120C" w:rsidRPr="008C120C" w:rsidRDefault="008B1600" w:rsidP="008B1600">
      <w:pPr>
        <w:pStyle w:val="Heading2"/>
      </w:pPr>
      <w:r>
        <w:t>HCF Program Administrative Guidance</w:t>
      </w:r>
    </w:p>
    <w:p w14:paraId="0B45BFA4" w14:textId="5A088538" w:rsidR="008C120C" w:rsidRDefault="008B1600" w:rsidP="008C120C">
      <w:r>
        <w:t>Health care providers (HCPs) joining consortia to participate in the HCF Program are required to submit to the Consortium Leader an LOA. The FCC Requires that the Consortium Leader obtain authorization, the required certifications, and any supporting documentation from each consortium member. Each consortium should tailor the LOA to meet the needs of the consortium and/or the participating member HCP sites.</w:t>
      </w:r>
    </w:p>
    <w:p w14:paraId="51A3EFEE" w14:textId="0B141A6A" w:rsidR="008B1600" w:rsidRDefault="008B1600" w:rsidP="008C120C">
      <w:r>
        <w:t>The LOA must meet the minimum requirements as outlined in the FCC rules in Part 54 of the Code of Federal Regulations (CFR).</w:t>
      </w:r>
      <w:r>
        <w:rPr>
          <w:rStyle w:val="FootnoteReference"/>
        </w:rPr>
        <w:footnoteReference w:id="1"/>
      </w:r>
      <w:r>
        <w:t xml:space="preserve"> LOAs that do not meet the minimum requirements will be returned and the consortium will not be permitted to file the forms on behalf of the participating HCP(s).</w:t>
      </w:r>
    </w:p>
    <w:p w14:paraId="23C113CE" w14:textId="2500FCE4" w:rsidR="008B1600" w:rsidRDefault="008B1600" w:rsidP="008C120C">
      <w:r>
        <w:t>The sample language is provided as an example of the language that meets the minimum requirements outlined in the FCC’s rules and the Healthcare Connect Fund Order. This language authorizes the Consortium Leader to submit on behalf of the member HCP site.</w:t>
      </w:r>
    </w:p>
    <w:p w14:paraId="3DDEED3F" w14:textId="3CDA3A28" w:rsidR="008B1600" w:rsidRDefault="008B1600" w:rsidP="008B1600">
      <w:pPr>
        <w:pStyle w:val="ListParagraph"/>
        <w:numPr>
          <w:ilvl w:val="0"/>
          <w:numId w:val="8"/>
        </w:numPr>
      </w:pPr>
      <w:r>
        <w:t>The FCC Form 460, Eligibility and Registration, on behalf of the member HCPs, which is used to determine eligibility to participate in the HCF Program,</w:t>
      </w:r>
    </w:p>
    <w:p w14:paraId="660D9D1D" w14:textId="3739D706" w:rsidR="008B1600" w:rsidRDefault="008B1600" w:rsidP="008B1600">
      <w:pPr>
        <w:pStyle w:val="ListParagraph"/>
        <w:numPr>
          <w:ilvl w:val="0"/>
          <w:numId w:val="8"/>
        </w:numPr>
      </w:pPr>
      <w:r>
        <w:t>The FCC Form 461, Request for Services, and to prepare and post the request for proposal, if applicable, for the purposes of the HCF Program,</w:t>
      </w:r>
    </w:p>
    <w:p w14:paraId="6FA063CB" w14:textId="10377145" w:rsidR="008B1600" w:rsidRDefault="008B1600" w:rsidP="008B1600">
      <w:pPr>
        <w:pStyle w:val="ListParagraph"/>
        <w:numPr>
          <w:ilvl w:val="0"/>
          <w:numId w:val="8"/>
        </w:numPr>
      </w:pPr>
      <w:r>
        <w:t>The FCC Form 462, Funding Request</w:t>
      </w:r>
      <w:r w:rsidR="00D41C53">
        <w:t>, and</w:t>
      </w:r>
    </w:p>
    <w:p w14:paraId="25A2349F" w14:textId="0CDD410A" w:rsidR="00D41C53" w:rsidRDefault="00D41C53" w:rsidP="008B1600">
      <w:pPr>
        <w:pStyle w:val="ListParagraph"/>
        <w:numPr>
          <w:ilvl w:val="0"/>
          <w:numId w:val="8"/>
        </w:numPr>
      </w:pPr>
      <w:r>
        <w:t>The FCC Form 463, Invoice and Request for Disbursement.</w:t>
      </w:r>
    </w:p>
    <w:p w14:paraId="09BB2313" w14:textId="4DF6D78B" w:rsidR="008C120C" w:rsidRDefault="00D41C53" w:rsidP="00E30177">
      <w:pPr>
        <w:spacing w:after="0"/>
        <w:rPr>
          <w:color w:val="5B9BD5" w:themeColor="accent1"/>
          <w:sz w:val="32"/>
          <w:szCs w:val="32"/>
        </w:rPr>
      </w:pPr>
      <w:r>
        <w:rPr>
          <w:color w:val="5B9BD5" w:themeColor="accent1"/>
          <w:sz w:val="32"/>
          <w:szCs w:val="32"/>
        </w:rPr>
        <w:t>Certifications</w:t>
      </w:r>
    </w:p>
    <w:p w14:paraId="1B0C6383" w14:textId="60B605F0" w:rsidR="00D41C53" w:rsidRDefault="00D41C53" w:rsidP="00D41C53">
      <w:r>
        <w:t>The Healthcare Connect Fund Order requires Consortium Leaders prior to submitting FCC Forms 460, 461, 462, and/or 463 on behalf of a consortium member, to obtain the certifications required on those forms through the consortium member’s LOA.</w:t>
      </w:r>
      <w:r>
        <w:rPr>
          <w:rStyle w:val="FootnoteReference"/>
        </w:rPr>
        <w:footnoteReference w:id="2"/>
      </w:r>
      <w:r>
        <w:t xml:space="preserve"> Certain certifications may be omitted from the LOA, if the consortium has a formal written agreement that places the sole legal and financial responsibility upon the Consortium Leader for making the certification (e.g., the certification that the service provider selected is the most cost-effective service provider available).</w:t>
      </w:r>
      <w:r>
        <w:rPr>
          <w:rStyle w:val="FootnoteReference"/>
        </w:rPr>
        <w:footnoteReference w:id="3"/>
      </w:r>
      <w:r>
        <w:t xml:space="preserve"> Prior to providing the template to a consortium member, the Consortium Leader should determine if the LOA should contain the following</w:t>
      </w:r>
      <w:r w:rsidR="000D76DD">
        <w:t xml:space="preserve"> authorizations contained in the option one  )no formal written agreement) or option two (formal written agreement). In cases where the Consortium Leader has sole responsibility </w:t>
      </w:r>
      <w:r w:rsidR="000D76DD">
        <w:lastRenderedPageBreak/>
        <w:t>for only certain authorizations, the Consortium Leader should modify option one to include only those certifications not covered by the formal written agreement. Consortium Leaders are reminded that the formal written agreement must be submitted to USAC for approval.</w:t>
      </w:r>
      <w:r w:rsidR="000D76DD">
        <w:rPr>
          <w:rStyle w:val="FootnoteReference"/>
        </w:rPr>
        <w:footnoteReference w:id="4"/>
      </w:r>
    </w:p>
    <w:p w14:paraId="0C8099A0" w14:textId="32EA6F65" w:rsidR="000D76DD" w:rsidRPr="000D76DD" w:rsidRDefault="000D76DD" w:rsidP="000D76DD">
      <w:pPr>
        <w:pStyle w:val="ListParagraph"/>
        <w:numPr>
          <w:ilvl w:val="0"/>
          <w:numId w:val="9"/>
        </w:numPr>
        <w:rPr>
          <w:b/>
          <w:bCs/>
        </w:rPr>
      </w:pPr>
      <w:r w:rsidRPr="000D76DD">
        <w:rPr>
          <w:b/>
          <w:bCs/>
        </w:rPr>
        <w:t>Option One:</w:t>
      </w:r>
      <w:r>
        <w:t xml:space="preserve"> If there is no formal agreement between the Consortium Leader and the HCP members, by default, the Consortium Leader will be assumed to have sole legal and financial responsibility for the activities of the consortium. Without an agreement, the Consortium Leader does not have the authority to make all the certifications on the forms on behalf of the HCP. The HCP must make all certifications on the LOA.</w:t>
      </w:r>
    </w:p>
    <w:p w14:paraId="770350C1" w14:textId="386C99D8" w:rsidR="000D76DD" w:rsidRPr="000D76DD" w:rsidRDefault="000D76DD" w:rsidP="000D76DD">
      <w:pPr>
        <w:pStyle w:val="ListParagraph"/>
        <w:numPr>
          <w:ilvl w:val="0"/>
          <w:numId w:val="9"/>
        </w:numPr>
        <w:rPr>
          <w:b/>
          <w:bCs/>
        </w:rPr>
      </w:pPr>
      <w:r>
        <w:rPr>
          <w:b/>
          <w:bCs/>
        </w:rPr>
        <w:t xml:space="preserve">Option Two: </w:t>
      </w:r>
      <w:r>
        <w:t>The consortium has a formal written agreement, approved by USAC, allocating legal and financial responsibility to the Consortium Leader and stating that the Consortium Leader is responsible for making certain certifications on behalf of member of the consortium. In this situation, because the Consortium Leader has the authority to make certain certifications on behalf of the HCP, the HCP will not make those same certifications in the LOA.</w:t>
      </w:r>
    </w:p>
    <w:p w14:paraId="2AF7AD7B" w14:textId="5C9047F8" w:rsidR="00D41C53" w:rsidRDefault="000D76DD" w:rsidP="00D41C53">
      <w:r>
        <w:rPr>
          <w:b/>
          <w:bCs/>
        </w:rPr>
        <w:t>Note concerning Option Two:</w:t>
      </w:r>
    </w:p>
    <w:p w14:paraId="18462FEC" w14:textId="747B9103" w:rsidR="000D76DD" w:rsidRDefault="000D76DD" w:rsidP="000D76DD">
      <w:pPr>
        <w:pStyle w:val="ListParagraph"/>
        <w:numPr>
          <w:ilvl w:val="0"/>
          <w:numId w:val="10"/>
        </w:numPr>
      </w:pPr>
      <w:r>
        <w:t>USAC still requires a certification that the person signing the LOA is authorized to submit it on behalf of the HCP member.</w:t>
      </w:r>
    </w:p>
    <w:p w14:paraId="00D88FC6" w14:textId="600DA8CE" w:rsidR="000D76DD" w:rsidRDefault="000D76DD" w:rsidP="000D76DD">
      <w:pPr>
        <w:pStyle w:val="ListParagraph"/>
        <w:numPr>
          <w:ilvl w:val="0"/>
          <w:numId w:val="10"/>
        </w:numPr>
      </w:pPr>
      <w:r>
        <w:t>USAC recommends that Consortium Leaders Obtain a Certification that the HCP member will utilize the supported connections, infrastructure, and/or equipment only for authorized program purposes, and that the HCP member will not sell, resell, or transfer such supported connection, infrastructure, and/or equipment (see certification (b) for exact language). USAC recommends obtaining this certification from the HCP to affirmatively obtain written acknowledgement from the HCP as to program rules concerning the use of the supported connections, infrastructure, and/or equipment.</w:t>
      </w:r>
    </w:p>
    <w:p w14:paraId="754AC885" w14:textId="24434423" w:rsidR="00BD3802" w:rsidRDefault="00BD3802" w:rsidP="000D76DD">
      <w:pPr>
        <w:pStyle w:val="ListParagraph"/>
        <w:numPr>
          <w:ilvl w:val="0"/>
          <w:numId w:val="10"/>
        </w:numPr>
      </w:pPr>
      <w:r>
        <w:t>USAC also recommends that the Consortium Leader obtains a written certification that the HCP member and any third parties acting on its behalf is not requesting support for the same service from the Telecommunications (Telecom) Program and the Healthcare Connect Fund (HCF) Program.</w:t>
      </w:r>
    </w:p>
    <w:p w14:paraId="7991EB92" w14:textId="3D1C3168" w:rsidR="00BD3802" w:rsidRDefault="00BD3802" w:rsidP="00BD3802">
      <w:pPr>
        <w:ind w:left="360"/>
      </w:pPr>
      <w:r>
        <w:t>Consortia are encouraged to provide a proposed end date of the LOA to its participating members. It may be helpful if the end date of each LOA for all participating member ends on the same date, (e.g., June 30, 20XX). Consortia pursuing long-term capital leases or construction options are encouraged to make the LOA end date commensurate with the long-term investment.</w:t>
      </w:r>
    </w:p>
    <w:p w14:paraId="158422EF" w14:textId="11C62230" w:rsidR="00BD3802" w:rsidRDefault="00BD3802" w:rsidP="00BD3802">
      <w:pPr>
        <w:ind w:left="360"/>
      </w:pPr>
      <w:r>
        <w:t xml:space="preserve">A health system or an HCP that owns and operates multiple locations can complete a single LOA for all physical locations. A health system or HCP that chooses to complete a single LOA for all </w:t>
      </w:r>
      <w:r>
        <w:lastRenderedPageBreak/>
        <w:t>physical locations must include the name of each site (e.g., Memorial Health System – Bayside Clinic) and the complete physical address (address, city, state, zip code) for each site.</w:t>
      </w:r>
    </w:p>
    <w:p w14:paraId="7F2E85B4" w14:textId="5050A4D7" w:rsidR="00BD3802" w:rsidRDefault="00BD3802" w:rsidP="00BD3802">
      <w:pPr>
        <w:ind w:left="360"/>
      </w:pPr>
      <w:r>
        <w:t>All submitted LOAs must meet the following requirements:</w:t>
      </w:r>
    </w:p>
    <w:p w14:paraId="21BFAC77" w14:textId="0CFCB4F9" w:rsidR="00BD3802" w:rsidRDefault="00BD3802" w:rsidP="00BD3802">
      <w:pPr>
        <w:pStyle w:val="ListParagraph"/>
        <w:numPr>
          <w:ilvl w:val="0"/>
          <w:numId w:val="11"/>
        </w:numPr>
      </w:pPr>
      <w:r>
        <w:t>Submitted on the letterhead of the HCP or health system,</w:t>
      </w:r>
    </w:p>
    <w:p w14:paraId="7B9BE525" w14:textId="5A21A933" w:rsidR="00BD3802" w:rsidRDefault="00BD3802" w:rsidP="00BD3802">
      <w:pPr>
        <w:pStyle w:val="ListParagraph"/>
        <w:numPr>
          <w:ilvl w:val="0"/>
          <w:numId w:val="11"/>
        </w:numPr>
      </w:pPr>
      <w:r>
        <w:t>Addressed to the Project Coordinator for the Consortium Leader,</w:t>
      </w:r>
    </w:p>
    <w:p w14:paraId="338FC682" w14:textId="490F42A8" w:rsidR="00BD3802" w:rsidRDefault="00BD3802" w:rsidP="00BD3802">
      <w:pPr>
        <w:pStyle w:val="ListParagraph"/>
        <w:numPr>
          <w:ilvl w:val="0"/>
          <w:numId w:val="11"/>
        </w:numPr>
      </w:pPr>
      <w:r>
        <w:t>Include the end date for the authorization contained within the LOA,</w:t>
      </w:r>
    </w:p>
    <w:p w14:paraId="7CF30D08" w14:textId="44518154" w:rsidR="00BD3802" w:rsidRDefault="00BD3802" w:rsidP="00BD3802">
      <w:pPr>
        <w:pStyle w:val="ListParagraph"/>
        <w:numPr>
          <w:ilvl w:val="0"/>
          <w:numId w:val="11"/>
        </w:numPr>
      </w:pPr>
      <w:r>
        <w:t>For health systems or an HCP that owns multiple locations, provide a brief description of the relationship of the HCPs listed on the LOA to the entity signing the LOA on their behalf, and</w:t>
      </w:r>
    </w:p>
    <w:p w14:paraId="4BAEB126" w14:textId="639422A6" w:rsidR="00BD3802" w:rsidRPr="000D76DD" w:rsidRDefault="00BD3802" w:rsidP="00BD3802">
      <w:pPr>
        <w:pStyle w:val="ListParagraph"/>
        <w:numPr>
          <w:ilvl w:val="0"/>
          <w:numId w:val="11"/>
        </w:numPr>
      </w:pPr>
      <w:r>
        <w:t>Signed by an officer, director, or authorized employee of the HCP or health system.</w:t>
      </w:r>
    </w:p>
    <w:p w14:paraId="161569DA" w14:textId="77777777" w:rsidR="00D41C53" w:rsidRDefault="00D41C53" w:rsidP="00E30177">
      <w:pPr>
        <w:spacing w:after="0"/>
        <w:rPr>
          <w:color w:val="5B9BD5" w:themeColor="accent1"/>
          <w:sz w:val="28"/>
          <w:szCs w:val="28"/>
        </w:rPr>
      </w:pPr>
    </w:p>
    <w:p w14:paraId="7D978C6B" w14:textId="77777777" w:rsidR="00BD3802" w:rsidRDefault="00BD3802" w:rsidP="00E30177">
      <w:pPr>
        <w:spacing w:after="0"/>
        <w:rPr>
          <w:color w:val="5B9BD5" w:themeColor="accent1"/>
          <w:sz w:val="28"/>
          <w:szCs w:val="28"/>
        </w:rPr>
      </w:pPr>
    </w:p>
    <w:p w14:paraId="3525A8D7" w14:textId="77777777" w:rsidR="00BD3802" w:rsidRDefault="00BD3802" w:rsidP="00E30177">
      <w:pPr>
        <w:spacing w:after="0"/>
        <w:rPr>
          <w:color w:val="5B9BD5" w:themeColor="accent1"/>
          <w:sz w:val="28"/>
          <w:szCs w:val="28"/>
        </w:rPr>
      </w:pPr>
    </w:p>
    <w:p w14:paraId="0B6A022F" w14:textId="77777777" w:rsidR="00BD3802" w:rsidRDefault="00BD3802" w:rsidP="00E30177">
      <w:pPr>
        <w:spacing w:after="0"/>
        <w:rPr>
          <w:color w:val="5B9BD5" w:themeColor="accent1"/>
          <w:sz w:val="28"/>
          <w:szCs w:val="28"/>
        </w:rPr>
      </w:pPr>
    </w:p>
    <w:p w14:paraId="17403603" w14:textId="77777777" w:rsidR="00BD3802" w:rsidRDefault="00BD3802" w:rsidP="00E30177">
      <w:pPr>
        <w:spacing w:after="0"/>
        <w:rPr>
          <w:color w:val="5B9BD5" w:themeColor="accent1"/>
          <w:sz w:val="28"/>
          <w:szCs w:val="28"/>
        </w:rPr>
      </w:pPr>
    </w:p>
    <w:p w14:paraId="56207CFC" w14:textId="77777777" w:rsidR="00BD3802" w:rsidRDefault="00BD3802" w:rsidP="00E30177">
      <w:pPr>
        <w:spacing w:after="0"/>
        <w:rPr>
          <w:color w:val="5B9BD5" w:themeColor="accent1"/>
          <w:sz w:val="28"/>
          <w:szCs w:val="28"/>
        </w:rPr>
      </w:pPr>
    </w:p>
    <w:p w14:paraId="1FF97FB5" w14:textId="77777777" w:rsidR="00BD3802" w:rsidRDefault="00BD3802" w:rsidP="00E30177">
      <w:pPr>
        <w:spacing w:after="0"/>
        <w:rPr>
          <w:color w:val="5B9BD5" w:themeColor="accent1"/>
          <w:sz w:val="28"/>
          <w:szCs w:val="28"/>
        </w:rPr>
      </w:pPr>
    </w:p>
    <w:p w14:paraId="71F136CF" w14:textId="77777777" w:rsidR="00BD3802" w:rsidRDefault="00BD3802" w:rsidP="00E30177">
      <w:pPr>
        <w:spacing w:after="0"/>
        <w:rPr>
          <w:color w:val="5B9BD5" w:themeColor="accent1"/>
          <w:sz w:val="28"/>
          <w:szCs w:val="28"/>
        </w:rPr>
      </w:pPr>
    </w:p>
    <w:p w14:paraId="54F49C60" w14:textId="77777777" w:rsidR="00BD3802" w:rsidRDefault="00BD3802" w:rsidP="00E30177">
      <w:pPr>
        <w:spacing w:after="0"/>
        <w:rPr>
          <w:color w:val="5B9BD5" w:themeColor="accent1"/>
          <w:sz w:val="28"/>
          <w:szCs w:val="28"/>
        </w:rPr>
      </w:pPr>
    </w:p>
    <w:p w14:paraId="2F9C95BB" w14:textId="77777777" w:rsidR="00BD3802" w:rsidRDefault="00BD3802" w:rsidP="00E30177">
      <w:pPr>
        <w:spacing w:after="0"/>
        <w:rPr>
          <w:color w:val="5B9BD5" w:themeColor="accent1"/>
          <w:sz w:val="28"/>
          <w:szCs w:val="28"/>
        </w:rPr>
      </w:pPr>
    </w:p>
    <w:p w14:paraId="2D4C88ED" w14:textId="77777777" w:rsidR="00BD3802" w:rsidRDefault="00BD3802" w:rsidP="00E30177">
      <w:pPr>
        <w:spacing w:after="0"/>
        <w:rPr>
          <w:color w:val="5B9BD5" w:themeColor="accent1"/>
          <w:sz w:val="28"/>
          <w:szCs w:val="28"/>
        </w:rPr>
      </w:pPr>
    </w:p>
    <w:p w14:paraId="32E9FB8B" w14:textId="77777777" w:rsidR="00BD3802" w:rsidRDefault="00BD3802" w:rsidP="00E30177">
      <w:pPr>
        <w:spacing w:after="0"/>
        <w:rPr>
          <w:color w:val="5B9BD5" w:themeColor="accent1"/>
          <w:sz w:val="28"/>
          <w:szCs w:val="28"/>
        </w:rPr>
      </w:pPr>
    </w:p>
    <w:p w14:paraId="6FA86685" w14:textId="77777777" w:rsidR="00BD3802" w:rsidRDefault="00BD3802" w:rsidP="00E30177">
      <w:pPr>
        <w:spacing w:after="0"/>
        <w:rPr>
          <w:color w:val="5B9BD5" w:themeColor="accent1"/>
          <w:sz w:val="28"/>
          <w:szCs w:val="28"/>
        </w:rPr>
      </w:pPr>
    </w:p>
    <w:p w14:paraId="70535EAF" w14:textId="77777777" w:rsidR="00BD3802" w:rsidRDefault="00BD3802" w:rsidP="00E30177">
      <w:pPr>
        <w:spacing w:after="0"/>
        <w:rPr>
          <w:color w:val="5B9BD5" w:themeColor="accent1"/>
          <w:sz w:val="28"/>
          <w:szCs w:val="28"/>
        </w:rPr>
      </w:pPr>
    </w:p>
    <w:p w14:paraId="28A75F0B" w14:textId="77777777" w:rsidR="00BD3802" w:rsidRDefault="00BD3802" w:rsidP="00E30177">
      <w:pPr>
        <w:spacing w:after="0"/>
        <w:rPr>
          <w:color w:val="5B9BD5" w:themeColor="accent1"/>
          <w:sz w:val="28"/>
          <w:szCs w:val="28"/>
        </w:rPr>
      </w:pPr>
    </w:p>
    <w:p w14:paraId="6F6270C1" w14:textId="77777777" w:rsidR="00BD3802" w:rsidRDefault="00BD3802" w:rsidP="00E30177">
      <w:pPr>
        <w:spacing w:after="0"/>
        <w:rPr>
          <w:color w:val="5B9BD5" w:themeColor="accent1"/>
          <w:sz w:val="28"/>
          <w:szCs w:val="28"/>
        </w:rPr>
      </w:pPr>
    </w:p>
    <w:p w14:paraId="613C1948" w14:textId="77777777" w:rsidR="00BD3802" w:rsidRDefault="00BD3802" w:rsidP="00E30177">
      <w:pPr>
        <w:spacing w:after="0"/>
        <w:rPr>
          <w:color w:val="5B9BD5" w:themeColor="accent1"/>
          <w:sz w:val="28"/>
          <w:szCs w:val="28"/>
        </w:rPr>
      </w:pPr>
    </w:p>
    <w:p w14:paraId="530FFB44" w14:textId="77777777" w:rsidR="00BD3802" w:rsidRDefault="00BD3802" w:rsidP="00E30177">
      <w:pPr>
        <w:spacing w:after="0"/>
        <w:rPr>
          <w:color w:val="5B9BD5" w:themeColor="accent1"/>
          <w:sz w:val="28"/>
          <w:szCs w:val="28"/>
        </w:rPr>
      </w:pPr>
    </w:p>
    <w:p w14:paraId="25AF487E" w14:textId="77777777" w:rsidR="00BD3802" w:rsidRDefault="00BD3802" w:rsidP="00E30177">
      <w:pPr>
        <w:spacing w:after="0"/>
        <w:rPr>
          <w:color w:val="5B9BD5" w:themeColor="accent1"/>
          <w:sz w:val="28"/>
          <w:szCs w:val="28"/>
        </w:rPr>
      </w:pPr>
    </w:p>
    <w:p w14:paraId="5CC2AE6E" w14:textId="77777777" w:rsidR="00BD3802" w:rsidRDefault="00BD3802" w:rsidP="00E30177">
      <w:pPr>
        <w:spacing w:after="0"/>
        <w:rPr>
          <w:color w:val="5B9BD5" w:themeColor="accent1"/>
          <w:sz w:val="28"/>
          <w:szCs w:val="28"/>
        </w:rPr>
      </w:pPr>
    </w:p>
    <w:p w14:paraId="31436353" w14:textId="77777777" w:rsidR="00BD3802" w:rsidRDefault="00BD3802" w:rsidP="00E30177">
      <w:pPr>
        <w:spacing w:after="0"/>
        <w:rPr>
          <w:color w:val="5B9BD5" w:themeColor="accent1"/>
          <w:sz w:val="28"/>
          <w:szCs w:val="28"/>
        </w:rPr>
      </w:pPr>
    </w:p>
    <w:p w14:paraId="001B37BC" w14:textId="77777777" w:rsidR="00BD3802" w:rsidRDefault="00BD3802" w:rsidP="00E30177">
      <w:pPr>
        <w:spacing w:after="0"/>
        <w:rPr>
          <w:color w:val="5B9BD5" w:themeColor="accent1"/>
          <w:sz w:val="28"/>
          <w:szCs w:val="28"/>
        </w:rPr>
      </w:pPr>
    </w:p>
    <w:p w14:paraId="0ECCBD0C" w14:textId="648CD859" w:rsidR="008C120C" w:rsidRDefault="00BD3802" w:rsidP="00173753">
      <w:pPr>
        <w:pStyle w:val="Heading1"/>
        <w:jc w:val="center"/>
      </w:pPr>
      <w:r>
        <w:lastRenderedPageBreak/>
        <w:t>Sample LOA</w:t>
      </w:r>
    </w:p>
    <w:p w14:paraId="3392EB02" w14:textId="77777777" w:rsidR="00BD3802" w:rsidRDefault="00BD3802" w:rsidP="00BD3802"/>
    <w:p w14:paraId="7F4EB338" w14:textId="770B33E3" w:rsidR="00BD3802" w:rsidRPr="00BD3802" w:rsidRDefault="00BD3802" w:rsidP="00BD3802">
      <w:pPr>
        <w:pStyle w:val="Heading2"/>
      </w:pPr>
      <w:r>
        <w:t>[Health Care Provider Letterhead]</w:t>
      </w:r>
    </w:p>
    <w:p w14:paraId="7DEA57CE" w14:textId="77777777" w:rsidR="00173753" w:rsidRDefault="00173753" w:rsidP="00173753">
      <w:pPr>
        <w:spacing w:after="0"/>
      </w:pPr>
    </w:p>
    <w:p w14:paraId="4E5B243C" w14:textId="5ECD1D4F" w:rsidR="008C120C" w:rsidRDefault="00173753" w:rsidP="00173753">
      <w:pPr>
        <w:spacing w:after="0"/>
      </w:pPr>
      <w:r>
        <w:t>Consortium Leader</w:t>
      </w:r>
    </w:p>
    <w:p w14:paraId="464BB834" w14:textId="77777777" w:rsidR="00173753" w:rsidRDefault="009D1AC6" w:rsidP="00173753">
      <w:pPr>
        <w:spacing w:after="0"/>
      </w:pPr>
      <w:r>
        <w:rPr>
          <w:noProof/>
        </w:rPr>
        <mc:AlternateContent>
          <mc:Choice Requires="wps">
            <w:drawing>
              <wp:anchor distT="45720" distB="45720" distL="114300" distR="114300" simplePos="0" relativeHeight="251659264" behindDoc="1" locked="0" layoutInCell="1" allowOverlap="1" wp14:anchorId="5A571752" wp14:editId="76A3FD38">
                <wp:simplePos x="0" y="0"/>
                <wp:positionH relativeFrom="margin">
                  <wp:posOffset>3925570</wp:posOffset>
                </wp:positionH>
                <wp:positionV relativeFrom="page">
                  <wp:posOffset>9097010</wp:posOffset>
                </wp:positionV>
                <wp:extent cx="2282190" cy="355600"/>
                <wp:effectExtent l="0" t="0" r="381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355600"/>
                        </a:xfrm>
                        <a:prstGeom prst="rect">
                          <a:avLst/>
                        </a:prstGeom>
                        <a:solidFill>
                          <a:srgbClr val="FFFFFF"/>
                        </a:solidFill>
                        <a:ln w="9525">
                          <a:noFill/>
                          <a:miter lim="800000"/>
                          <a:headEnd/>
                          <a:tailEnd/>
                        </a:ln>
                      </wps:spPr>
                      <wps:txbx>
                        <w:txbxContent>
                          <w:p w14:paraId="052FD885" w14:textId="2E0522FA" w:rsidR="00784FEC" w:rsidRPr="001824B0" w:rsidRDefault="001D1D57" w:rsidP="00BB04CE">
                            <w:pPr>
                              <w:spacing w:after="0" w:line="240" w:lineRule="auto"/>
                              <w:jc w:val="right"/>
                              <w:rPr>
                                <w:color w:val="7F7F7F"/>
                                <w:sz w:val="16"/>
                                <w:szCs w:val="16"/>
                              </w:rPr>
                            </w:pPr>
                            <w:r w:rsidRPr="001824B0">
                              <w:rPr>
                                <w:color w:val="7F7F7F"/>
                                <w:sz w:val="16"/>
                                <w:szCs w:val="16"/>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571752" id="_x0000_t202" coordsize="21600,21600" o:spt="202" path="m,l,21600r21600,l21600,xe">
                <v:stroke joinstyle="miter"/>
                <v:path gradientshapeok="t" o:connecttype="rect"/>
              </v:shapetype>
              <v:shape id="Text Box 2" o:spid="_x0000_s1026" type="#_x0000_t202" style="position:absolute;margin-left:309.1pt;margin-top:716.3pt;width:179.7pt;height:28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" stroked="f">
                <v:textbox style="mso-fit-shape-to-text:t">
                  <w:txbxContent>
                    <w:p w14:paraId="052FD885" w14:textId="2E0522FA" w:rsidR="00784FEC" w:rsidRPr="001824B0" w:rsidRDefault="001D1D57" w:rsidP="00BB04CE">
                      <w:pPr>
                        <w:spacing w:after="0" w:line="240" w:lineRule="auto"/>
                        <w:jc w:val="right"/>
                        <w:rPr>
                          <w:color w:val="7F7F7F"/>
                          <w:sz w:val="16"/>
                          <w:szCs w:val="16"/>
                        </w:rPr>
                      </w:pPr>
                      <w:r w:rsidRPr="001824B0">
                        <w:rPr>
                          <w:color w:val="7F7F7F"/>
                          <w:sz w:val="16"/>
                          <w:szCs w:val="16"/>
                        </w:rPr>
                        <w:t>1</w:t>
                      </w:r>
                    </w:p>
                  </w:txbxContent>
                </v:textbox>
                <w10:wrap anchorx="margin" anchory="page"/>
              </v:shape>
            </w:pict>
          </mc:Fallback>
        </mc:AlternateContent>
      </w:r>
      <w:r w:rsidR="003070D3">
        <w:rPr>
          <w:noProof/>
        </w:rPr>
        <mc:AlternateContent>
          <mc:Choice Requires="wps">
            <w:drawing>
              <wp:anchor distT="0" distB="0" distL="114300" distR="114300" simplePos="0" relativeHeight="251660288" behindDoc="0" locked="0" layoutInCell="1" allowOverlap="1" wp14:anchorId="7C169C61" wp14:editId="72B23ADC">
                <wp:simplePos x="0" y="0"/>
                <wp:positionH relativeFrom="column">
                  <wp:posOffset>97790</wp:posOffset>
                </wp:positionH>
                <wp:positionV relativeFrom="paragraph">
                  <wp:posOffset>7620808</wp:posOffset>
                </wp:positionV>
                <wp:extent cx="600027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00278" cy="0"/>
                        </a:xfrm>
                        <a:prstGeom prst="line">
                          <a:avLst/>
                        </a:prstGeom>
                        <a:ln>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3C85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600.05pt" to="480.15pt,6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" strokecolor="#7f7f7f" strokeweight=".5pt">
                <v:stroke joinstyle="miter"/>
              </v:line>
            </w:pict>
          </mc:Fallback>
        </mc:AlternateContent>
      </w:r>
      <w:r w:rsidR="00173753">
        <w:t>Project Coordinator</w:t>
      </w:r>
    </w:p>
    <w:p w14:paraId="4AEF4FD4" w14:textId="77777777" w:rsidR="00173753" w:rsidRDefault="00173753" w:rsidP="00173753">
      <w:pPr>
        <w:spacing w:after="0"/>
      </w:pPr>
      <w:r>
        <w:t>Address</w:t>
      </w:r>
    </w:p>
    <w:p w14:paraId="72BCABC9" w14:textId="77777777" w:rsidR="00173753" w:rsidRDefault="00173753" w:rsidP="00173753">
      <w:pPr>
        <w:spacing w:after="0"/>
      </w:pPr>
      <w:r>
        <w:t>City, State, Zip Code</w:t>
      </w:r>
    </w:p>
    <w:p w14:paraId="55FA2B26" w14:textId="77777777" w:rsidR="00173753" w:rsidRDefault="00173753" w:rsidP="00173753">
      <w:pPr>
        <w:spacing w:after="0"/>
      </w:pPr>
    </w:p>
    <w:p w14:paraId="5951EF56" w14:textId="3E6A2354" w:rsidR="005C3B4E" w:rsidRDefault="00173753" w:rsidP="00173753">
      <w:pPr>
        <w:spacing w:after="0"/>
      </w:pPr>
      <w:r>
        <w:t>Re: Letter of Agency to (1) Seek Eligibility Determination (FCC Form 460)</w:t>
      </w:r>
      <w:r w:rsidR="004D215D">
        <w:softHyphen/>
      </w:r>
      <w:r>
        <w:t>, (2) Seek Bids for Services (FCC Form 461), (3) Submit Funding Request (FCC Form 462), and Manage Invoicing and Payments (FCC Form 463) in the Healthcare Connect Fund (HCF) Program</w:t>
      </w:r>
    </w:p>
    <w:p w14:paraId="1D5D6A94" w14:textId="77777777" w:rsidR="00173753" w:rsidRDefault="00173753" w:rsidP="00173753">
      <w:pPr>
        <w:spacing w:after="0"/>
      </w:pPr>
    </w:p>
    <w:p w14:paraId="4262B4EF" w14:textId="6435C658" w:rsidR="00173753" w:rsidRDefault="00173753" w:rsidP="00173753">
      <w:pPr>
        <w:spacing w:after="0"/>
      </w:pPr>
      <w:r>
        <w:t>By this letter, [</w:t>
      </w:r>
      <w:r w:rsidRPr="00173753">
        <w:rPr>
          <w:b/>
          <w:bCs/>
        </w:rPr>
        <w:t>Health Care Provider Name</w:t>
      </w:r>
      <w:r>
        <w:t>] confirms its participation in the [</w:t>
      </w:r>
      <w:r w:rsidRPr="00173753">
        <w:rPr>
          <w:b/>
          <w:bCs/>
        </w:rPr>
        <w:t>Name of Consortium</w:t>
      </w:r>
      <w:r>
        <w:t>]. [</w:t>
      </w:r>
      <w:r w:rsidR="00A71EE3" w:rsidRPr="00A71EE3">
        <w:rPr>
          <w:b/>
          <w:bCs/>
        </w:rPr>
        <w:t>Health Care Provider Name</w:t>
      </w:r>
      <w:r w:rsidR="00A71EE3">
        <w:t>] hereby authorizes [</w:t>
      </w:r>
      <w:r w:rsidR="00A71EE3" w:rsidRPr="00A71EE3">
        <w:rPr>
          <w:b/>
          <w:bCs/>
        </w:rPr>
        <w:t>Consortium Leader Name</w:t>
      </w:r>
      <w:r w:rsidR="00A71EE3">
        <w:t>] to act on its behalf before the Federal Communications Commission (FCC) and the Universal Service Administrative Company’s Rural Health Care Division in matters related to the Consortium’s participation in the Healthcare Connect Fund.</w:t>
      </w:r>
    </w:p>
    <w:p w14:paraId="71319A42" w14:textId="77777777" w:rsidR="00A71EE3" w:rsidRDefault="00A71EE3" w:rsidP="00173753">
      <w:pPr>
        <w:spacing w:after="0"/>
      </w:pPr>
    </w:p>
    <w:p w14:paraId="3BB581E8" w14:textId="18CB45A0" w:rsidR="00A71EE3" w:rsidRDefault="00A71EE3" w:rsidP="00173753">
      <w:pPr>
        <w:spacing w:after="0"/>
      </w:pPr>
      <w:r>
        <w:t>[</w:t>
      </w:r>
      <w:r w:rsidRPr="00A71EE3">
        <w:rPr>
          <w:b/>
          <w:bCs/>
        </w:rPr>
        <w:t>Health Care Provider Name</w:t>
      </w:r>
      <w:r>
        <w:t>] includes the following sites:</w:t>
      </w:r>
    </w:p>
    <w:p w14:paraId="705DECB5" w14:textId="77777777" w:rsidR="00A71EE3" w:rsidRDefault="00A71EE3" w:rsidP="00173753">
      <w:pPr>
        <w:spacing w:after="0"/>
      </w:pPr>
    </w:p>
    <w:p w14:paraId="0E682513" w14:textId="7D55FB42" w:rsidR="00A71EE3" w:rsidRDefault="00A71EE3" w:rsidP="00173753">
      <w:pPr>
        <w:spacing w:after="0"/>
      </w:pPr>
      <w:r>
        <w:t>[provide name and physical location information for each site under the HCP]</w:t>
      </w:r>
    </w:p>
    <w:p w14:paraId="01E50841" w14:textId="77777777" w:rsidR="00A71EE3" w:rsidRDefault="00A71EE3" w:rsidP="00173753">
      <w:pPr>
        <w:spacing w:after="0"/>
      </w:pPr>
    </w:p>
    <w:p w14:paraId="502656A5" w14:textId="5DD6EFE2" w:rsidR="00A71EE3" w:rsidRDefault="00A71EE3" w:rsidP="00173753">
      <w:pPr>
        <w:spacing w:after="0"/>
      </w:pPr>
      <w:r>
        <w:t>The sites listed above are [describe the relationship to the HCP]. [</w:t>
      </w:r>
      <w:r w:rsidRPr="00A71EE3">
        <w:rPr>
          <w:b/>
          <w:bCs/>
        </w:rPr>
        <w:t>Health Care Provider Name</w:t>
      </w:r>
      <w:r>
        <w:t>] authorizes [</w:t>
      </w:r>
      <w:r w:rsidRPr="00A71EE3">
        <w:rPr>
          <w:b/>
          <w:bCs/>
        </w:rPr>
        <w:t>Consortium Leader Name</w:t>
      </w:r>
      <w:r>
        <w:t>] to:</w:t>
      </w:r>
    </w:p>
    <w:p w14:paraId="1876A67E" w14:textId="74CEDF7B" w:rsidR="00A71EE3" w:rsidRDefault="00A71EE3" w:rsidP="00A71EE3">
      <w:pPr>
        <w:pStyle w:val="ListParagraph"/>
        <w:numPr>
          <w:ilvl w:val="0"/>
          <w:numId w:val="13"/>
        </w:numPr>
        <w:spacing w:after="0"/>
      </w:pPr>
      <w:r>
        <w:t>Submit the FCC Form 460 (Eligibility and Registration Form) on its behalf, which is used to determine eligibility of the member site to participate in the Healthcare Connect Fund Program.</w:t>
      </w:r>
    </w:p>
    <w:p w14:paraId="43687254" w14:textId="3B00E63E" w:rsidR="00A71EE3" w:rsidRDefault="00A71EE3" w:rsidP="00A71EE3">
      <w:pPr>
        <w:pStyle w:val="ListParagraph"/>
        <w:numPr>
          <w:ilvl w:val="0"/>
          <w:numId w:val="13"/>
        </w:numPr>
        <w:spacing w:after="0"/>
      </w:pPr>
      <w:r>
        <w:t>Submit the FCC Form 461 (Request for Services Form) on its behalf and prepare and post the request for proposal (RFP), if applicable, on its behalf, for the purposes of the Healthcare Connect Fund Program.</w:t>
      </w:r>
    </w:p>
    <w:p w14:paraId="040D6669" w14:textId="468FDAAA" w:rsidR="00A71EE3" w:rsidRDefault="00A71EE3" w:rsidP="00A71EE3">
      <w:pPr>
        <w:pStyle w:val="ListParagraph"/>
        <w:numPr>
          <w:ilvl w:val="0"/>
          <w:numId w:val="13"/>
        </w:numPr>
        <w:spacing w:after="0"/>
      </w:pPr>
      <w:r>
        <w:t>Submit the FCC Form 462 (Funding Request Form) on its behalf, for purposes of the Healthcare Connect Fund Program.</w:t>
      </w:r>
    </w:p>
    <w:p w14:paraId="4173F3BF" w14:textId="3F04461B" w:rsidR="00A71EE3" w:rsidRDefault="00A71EE3" w:rsidP="00A71EE3">
      <w:pPr>
        <w:pStyle w:val="ListParagraph"/>
        <w:numPr>
          <w:ilvl w:val="0"/>
          <w:numId w:val="13"/>
        </w:numPr>
        <w:spacing w:after="0"/>
      </w:pPr>
      <w:r>
        <w:t>Submit the FCC Form 463 (Invoice and Request for Disbursement Form) on its behalf, to manage invoicing and payments for purposes of the Healthcare Connect Fund Program, and</w:t>
      </w:r>
    </w:p>
    <w:p w14:paraId="4D9DA0FF" w14:textId="0F50F38E" w:rsidR="00A71EE3" w:rsidRDefault="00A71EE3" w:rsidP="00A71EE3">
      <w:pPr>
        <w:pStyle w:val="ListParagraph"/>
        <w:numPr>
          <w:ilvl w:val="0"/>
          <w:numId w:val="13"/>
        </w:numPr>
        <w:spacing w:after="0"/>
      </w:pPr>
      <w:r>
        <w:t>Submit any other necessary documentation required to obtain funding through the Healthcare Connect Fund Program.</w:t>
      </w:r>
    </w:p>
    <w:p w14:paraId="18A4F13A" w14:textId="77777777" w:rsidR="00A71EE3" w:rsidRDefault="00A71EE3" w:rsidP="00A71EE3">
      <w:pPr>
        <w:spacing w:after="0"/>
      </w:pPr>
    </w:p>
    <w:p w14:paraId="53ECD424" w14:textId="7B2E3EEF" w:rsidR="00A71EE3" w:rsidRDefault="00A71EE3" w:rsidP="00A71EE3">
      <w:pPr>
        <w:spacing w:after="0"/>
      </w:pPr>
      <w:r>
        <w:t>This Letter of Agency is effective from the date of this letter to [</w:t>
      </w:r>
      <w:r w:rsidRPr="00A71EE3">
        <w:rPr>
          <w:b/>
          <w:bCs/>
        </w:rPr>
        <w:t>Insert End Date</w:t>
      </w:r>
      <w:r>
        <w:t>].</w:t>
      </w:r>
    </w:p>
    <w:p w14:paraId="599F255F" w14:textId="58CE8DF4" w:rsidR="00A71EE3" w:rsidRDefault="00A71EE3" w:rsidP="00A71EE3">
      <w:pPr>
        <w:spacing w:after="0"/>
      </w:pPr>
      <w:r>
        <w:lastRenderedPageBreak/>
        <w:t>If the [</w:t>
      </w:r>
      <w:r w:rsidRPr="00A71EE3">
        <w:rPr>
          <w:b/>
          <w:bCs/>
        </w:rPr>
        <w:t>Name of Consortium</w:t>
      </w:r>
      <w:r>
        <w:t xml:space="preserve">] changes its designated Consortium Leader for purposes of the FCC Healthcare Connect Fund, the LOA </w:t>
      </w:r>
      <w:r w:rsidRPr="00976A02">
        <w:rPr>
          <w:b/>
          <w:bCs/>
        </w:rPr>
        <w:t>_____may</w:t>
      </w:r>
      <w:r w:rsidR="00976A02" w:rsidRPr="00976A02">
        <w:rPr>
          <w:b/>
          <w:bCs/>
        </w:rPr>
        <w:t xml:space="preserve"> ______may not (choose one)</w:t>
      </w:r>
      <w:r w:rsidR="00976A02">
        <w:rPr>
          <w:b/>
          <w:bCs/>
        </w:rPr>
        <w:t xml:space="preserve"> </w:t>
      </w:r>
      <w:r w:rsidR="00976A02">
        <w:t>be assigned to the new Consortium Leader upon [</w:t>
      </w:r>
      <w:r w:rsidR="00976A02" w:rsidRPr="00976A02">
        <w:rPr>
          <w:b/>
          <w:bCs/>
        </w:rPr>
        <w:t>insert number of days</w:t>
      </w:r>
      <w:r w:rsidR="00976A02">
        <w:t>] notice to the [</w:t>
      </w:r>
      <w:r w:rsidR="00976A02" w:rsidRPr="00976A02">
        <w:rPr>
          <w:b/>
          <w:bCs/>
        </w:rPr>
        <w:t>Health</w:t>
      </w:r>
      <w:r w:rsidR="00976A02">
        <w:rPr>
          <w:b/>
          <w:bCs/>
        </w:rPr>
        <w:t xml:space="preserve"> C</w:t>
      </w:r>
      <w:r w:rsidR="00976A02" w:rsidRPr="00976A02">
        <w:rPr>
          <w:b/>
          <w:bCs/>
        </w:rPr>
        <w:t>are Provider Name</w:t>
      </w:r>
      <w:r w:rsidR="00976A02">
        <w:t>].</w:t>
      </w:r>
    </w:p>
    <w:p w14:paraId="4774C079" w14:textId="77777777" w:rsidR="00976A02" w:rsidRDefault="00976A02" w:rsidP="00A71EE3">
      <w:pPr>
        <w:spacing w:after="0"/>
      </w:pPr>
    </w:p>
    <w:p w14:paraId="19BAA290" w14:textId="4FDB15A2" w:rsidR="00976A02" w:rsidRDefault="00976A02" w:rsidP="00A71EE3">
      <w:pPr>
        <w:spacing w:after="0"/>
        <w:rPr>
          <w:b/>
          <w:bCs/>
        </w:rPr>
      </w:pPr>
      <w:r w:rsidRPr="00976A02">
        <w:rPr>
          <w:b/>
          <w:bCs/>
        </w:rPr>
        <w:t>[SELECT ONE CERTIFICATION OPTION BELOW.</w:t>
      </w:r>
      <w:r>
        <w:rPr>
          <w:b/>
          <w:bCs/>
        </w:rPr>
        <w:t xml:space="preserve"> If there is no </w:t>
      </w:r>
      <w:r w:rsidRPr="00976A02">
        <w:rPr>
          <w:b/>
          <w:bCs/>
          <w:i/>
          <w:iCs/>
        </w:rPr>
        <w:t>formal written agreement</w:t>
      </w:r>
      <w:r>
        <w:rPr>
          <w:b/>
          <w:bCs/>
        </w:rPr>
        <w:t xml:space="preserve"> between the HC and the Consortium Leader allocating specific administrative, legal, or financial responsibilities to the Consortium Leader use Option One below in the template. If there is a </w:t>
      </w:r>
      <w:r w:rsidRPr="00976A02">
        <w:rPr>
          <w:b/>
          <w:bCs/>
          <w:i/>
          <w:iCs/>
        </w:rPr>
        <w:t>formal written agreement</w:t>
      </w:r>
      <w:r>
        <w:rPr>
          <w:b/>
          <w:bCs/>
        </w:rPr>
        <w:t xml:space="preserve"> between the HCP and the Consortium Leader allocating specific administrative, legal, or financial responsibilities to the Consortium Leader use Option Two below in the template. By default, the Consortium Leader does not have the authority to make certifications on behalf of the member HCPs.]</w:t>
      </w:r>
    </w:p>
    <w:p w14:paraId="181C0723" w14:textId="77777777" w:rsidR="00976A02" w:rsidRDefault="00976A02" w:rsidP="00A71EE3">
      <w:pPr>
        <w:spacing w:after="0"/>
        <w:rPr>
          <w:b/>
          <w:bCs/>
        </w:rPr>
      </w:pPr>
    </w:p>
    <w:p w14:paraId="7588D1C0" w14:textId="517AE74C" w:rsidR="00976A02" w:rsidRDefault="00976A02" w:rsidP="00A71EE3">
      <w:pPr>
        <w:spacing w:after="0"/>
      </w:pPr>
      <w:r w:rsidRPr="00976A02">
        <w:rPr>
          <w:b/>
          <w:bCs/>
          <w:u w:val="single"/>
        </w:rPr>
        <w:t>OPTION ONE</w:t>
      </w:r>
    </w:p>
    <w:p w14:paraId="1B972EDB" w14:textId="77777777" w:rsidR="00976A02" w:rsidRDefault="00976A02" w:rsidP="00A71EE3">
      <w:pPr>
        <w:spacing w:after="0"/>
      </w:pPr>
    </w:p>
    <w:p w14:paraId="57EFB80F" w14:textId="355673BF" w:rsidR="00976A02" w:rsidRDefault="00976A02" w:rsidP="00A71EE3">
      <w:pPr>
        <w:spacing w:after="0"/>
      </w:pPr>
      <w:r>
        <w:t>By this Letter of Agency, [</w:t>
      </w:r>
      <w:r w:rsidRPr="00976A02">
        <w:rPr>
          <w:b/>
          <w:bCs/>
        </w:rPr>
        <w:t>Health Care Provider Name</w:t>
      </w:r>
      <w:r>
        <w:t>] authorizes [</w:t>
      </w:r>
      <w:r w:rsidRPr="00976A02">
        <w:rPr>
          <w:b/>
          <w:bCs/>
        </w:rPr>
        <w:t>Consortium Leader</w:t>
      </w:r>
      <w:r>
        <w:t>] to make the certifications included in the FCC Forms 460, 461, 462, and 463 on behalf of [</w:t>
      </w:r>
      <w:r w:rsidRPr="00976A02">
        <w:rPr>
          <w:b/>
          <w:bCs/>
        </w:rPr>
        <w:t>Health Care Provider Name</w:t>
      </w:r>
      <w:r>
        <w:t>]. Those certifications are:</w:t>
      </w:r>
    </w:p>
    <w:p w14:paraId="1DC1F256" w14:textId="77777777" w:rsidR="00976A02" w:rsidRDefault="00976A02" w:rsidP="00A71EE3">
      <w:pPr>
        <w:spacing w:after="0"/>
      </w:pPr>
    </w:p>
    <w:p w14:paraId="5DA5821D" w14:textId="39690802" w:rsidR="00976A02" w:rsidRDefault="00976A02" w:rsidP="00976A02">
      <w:pPr>
        <w:pStyle w:val="ListParagraph"/>
        <w:numPr>
          <w:ilvl w:val="0"/>
          <w:numId w:val="14"/>
        </w:numPr>
        <w:spacing w:after="0"/>
      </w:pPr>
      <w:r>
        <w:t>The person signing this Letter of Agency is authorized to submit this letter on behalf of the [</w:t>
      </w:r>
      <w:r w:rsidRPr="00976A02">
        <w:rPr>
          <w:b/>
          <w:bCs/>
        </w:rPr>
        <w:t>Health Care Provider Name</w:t>
      </w:r>
      <w:r>
        <w:t>].</w:t>
      </w:r>
    </w:p>
    <w:p w14:paraId="0E8C3539" w14:textId="77777777" w:rsidR="00582995" w:rsidRDefault="00582995" w:rsidP="00582995">
      <w:pPr>
        <w:pStyle w:val="ListParagraph"/>
        <w:spacing w:after="0"/>
      </w:pPr>
    </w:p>
    <w:p w14:paraId="75352D27" w14:textId="7B889D42" w:rsidR="00976A02" w:rsidRDefault="00976A02" w:rsidP="00976A02">
      <w:pPr>
        <w:pStyle w:val="ListParagraph"/>
        <w:numPr>
          <w:ilvl w:val="0"/>
          <w:numId w:val="14"/>
        </w:numPr>
        <w:spacing w:after="0"/>
      </w:pPr>
      <w:r>
        <w:t>[</w:t>
      </w:r>
      <w:r w:rsidRPr="00976A02">
        <w:rPr>
          <w:b/>
          <w:bCs/>
        </w:rPr>
        <w:t>Health Care Provider Name</w:t>
      </w:r>
      <w:r>
        <w:t>] is non-profit or public.</w:t>
      </w:r>
    </w:p>
    <w:p w14:paraId="153B6878" w14:textId="77777777" w:rsidR="00582995" w:rsidRDefault="00582995" w:rsidP="00582995">
      <w:pPr>
        <w:spacing w:after="0"/>
      </w:pPr>
    </w:p>
    <w:p w14:paraId="5357E741" w14:textId="2162F644" w:rsidR="00976A02" w:rsidRDefault="00976A02" w:rsidP="00976A02">
      <w:pPr>
        <w:pStyle w:val="ListParagraph"/>
        <w:numPr>
          <w:ilvl w:val="0"/>
          <w:numId w:val="14"/>
        </w:numPr>
        <w:spacing w:after="0"/>
      </w:pPr>
      <w:r>
        <w:t>The person signing the application is authorized to submit the application on behalf of the applicant and has examined the form and all attachments, and to the best of his or her knowledge, information, and belief, all statements of fact contained therein are true.</w:t>
      </w:r>
    </w:p>
    <w:p w14:paraId="327D0ED8" w14:textId="77777777" w:rsidR="00582995" w:rsidRDefault="00582995" w:rsidP="00582995">
      <w:pPr>
        <w:spacing w:after="0"/>
      </w:pPr>
    </w:p>
    <w:p w14:paraId="29B8A2EF" w14:textId="1736D3DD" w:rsidR="00976A02" w:rsidRDefault="00976A02" w:rsidP="00976A02">
      <w:pPr>
        <w:pStyle w:val="ListParagraph"/>
        <w:numPr>
          <w:ilvl w:val="0"/>
          <w:numId w:val="14"/>
        </w:numPr>
        <w:spacing w:after="0"/>
      </w:pPr>
      <w:r>
        <w:t>The applicant has followed any applicable state, Tribal, or local procurement rules.</w:t>
      </w:r>
    </w:p>
    <w:p w14:paraId="295C818D" w14:textId="77777777" w:rsidR="00582995" w:rsidRDefault="00582995" w:rsidP="00582995">
      <w:pPr>
        <w:spacing w:after="0"/>
      </w:pPr>
    </w:p>
    <w:p w14:paraId="6AB2CAF9" w14:textId="0935CF52" w:rsidR="00976A02" w:rsidRDefault="00976A02" w:rsidP="00976A02">
      <w:pPr>
        <w:pStyle w:val="ListParagraph"/>
        <w:numPr>
          <w:ilvl w:val="0"/>
          <w:numId w:val="14"/>
        </w:numPr>
        <w:spacing w:after="0"/>
      </w:pPr>
      <w:bookmarkStart w:id="0" w:name="_Hlk216359942"/>
      <w:r>
        <w:t>The supported connections, infrastructure, and/or equipment associated with this request for funding will be used solely for purposes reasonably related to the provision of health care service</w:t>
      </w:r>
      <w:r w:rsidR="00582995">
        <w:t xml:space="preserve"> or instruction, for which support is intended, and that the health care provider is legally authorized to provide under the law of the state in which the services were provided and will not be sold, resold, or transferred in consideration for money or any other thing of value.</w:t>
      </w:r>
    </w:p>
    <w:bookmarkEnd w:id="0"/>
    <w:p w14:paraId="46B26A6F" w14:textId="77777777" w:rsidR="00582995" w:rsidRDefault="00582995" w:rsidP="00582995">
      <w:pPr>
        <w:pStyle w:val="ListParagraph"/>
      </w:pPr>
    </w:p>
    <w:p w14:paraId="2FC8D57A" w14:textId="05544D95" w:rsidR="00582995" w:rsidRDefault="00582995" w:rsidP="00976A02">
      <w:pPr>
        <w:pStyle w:val="ListParagraph"/>
        <w:numPr>
          <w:ilvl w:val="0"/>
          <w:numId w:val="14"/>
        </w:numPr>
        <w:spacing w:after="0"/>
      </w:pPr>
      <w:r>
        <w:t>The applicant satisfies all of the requirements under section 254 of the Act and applicable Commission rules.</w:t>
      </w:r>
    </w:p>
    <w:p w14:paraId="45D8A1CB" w14:textId="77777777" w:rsidR="00582995" w:rsidRDefault="00582995" w:rsidP="00582995">
      <w:pPr>
        <w:pStyle w:val="ListParagraph"/>
      </w:pPr>
    </w:p>
    <w:p w14:paraId="08EB4C3E" w14:textId="2E183333" w:rsidR="00582995" w:rsidRDefault="00582995" w:rsidP="00976A02">
      <w:pPr>
        <w:pStyle w:val="ListParagraph"/>
        <w:numPr>
          <w:ilvl w:val="0"/>
          <w:numId w:val="14"/>
        </w:numPr>
        <w:spacing w:after="0"/>
      </w:pPr>
      <w:r>
        <w:lastRenderedPageBreak/>
        <w:t>The applicant has reviewed all applicable requirements for the program and will comply with those requirements.</w:t>
      </w:r>
    </w:p>
    <w:p w14:paraId="0E5C1BE4" w14:textId="77777777" w:rsidR="00582995" w:rsidRDefault="00582995" w:rsidP="00582995">
      <w:pPr>
        <w:pStyle w:val="ListParagraph"/>
      </w:pPr>
    </w:p>
    <w:p w14:paraId="16DF44B9" w14:textId="7995FBE0" w:rsidR="00582995" w:rsidRDefault="00582995" w:rsidP="00976A02">
      <w:pPr>
        <w:pStyle w:val="ListParagraph"/>
        <w:numPr>
          <w:ilvl w:val="0"/>
          <w:numId w:val="14"/>
        </w:numPr>
        <w:spacing w:after="0"/>
      </w:pPr>
      <w:r>
        <w:t>The health care provider has considered all bids received and selected the most cost-effective method of providing the requested services as defined in the FCC’s rules and instructions.</w:t>
      </w:r>
    </w:p>
    <w:p w14:paraId="7722C453" w14:textId="77777777" w:rsidR="00582995" w:rsidRDefault="00582995" w:rsidP="00582995">
      <w:pPr>
        <w:pStyle w:val="ListParagraph"/>
      </w:pPr>
    </w:p>
    <w:p w14:paraId="5C59ABDA" w14:textId="775923D5" w:rsidR="00582995" w:rsidRDefault="00582995" w:rsidP="00976A02">
      <w:pPr>
        <w:pStyle w:val="ListParagraph"/>
        <w:numPr>
          <w:ilvl w:val="0"/>
          <w:numId w:val="14"/>
        </w:numPr>
        <w:spacing w:after="0"/>
      </w:pPr>
      <w:r>
        <w:t>[</w:t>
      </w:r>
      <w:r w:rsidRPr="00582995">
        <w:rPr>
          <w:b/>
          <w:bCs/>
        </w:rPr>
        <w:t>Health Care Provider Name</w:t>
      </w:r>
      <w:r>
        <w:t>] is not requesting support for the same service from either the Telecommunications (Telecom Program and the Healthcare Connect Fund (HCF) Program.</w:t>
      </w:r>
    </w:p>
    <w:p w14:paraId="0D258216" w14:textId="77777777" w:rsidR="00582995" w:rsidRDefault="00582995" w:rsidP="00582995">
      <w:pPr>
        <w:pStyle w:val="ListParagraph"/>
      </w:pPr>
    </w:p>
    <w:p w14:paraId="47AB2E8C" w14:textId="7800661B" w:rsidR="00582995" w:rsidRDefault="00582995" w:rsidP="00976A02">
      <w:pPr>
        <w:pStyle w:val="ListParagraph"/>
        <w:numPr>
          <w:ilvl w:val="0"/>
          <w:numId w:val="14"/>
        </w:numPr>
        <w:spacing w:after="0"/>
      </w:pPr>
      <w:r>
        <w:t>The applicant understands that any letter for the Universal Service Administrative Company (USAC), the Administrator of the Healthcare Connect Fund, that erroneously commits funds for the benefit of the applicant may be subject to recission.</w:t>
      </w:r>
    </w:p>
    <w:p w14:paraId="640BD1FC" w14:textId="77777777" w:rsidR="00582995" w:rsidRDefault="00582995" w:rsidP="00582995">
      <w:pPr>
        <w:pStyle w:val="ListParagraph"/>
      </w:pPr>
    </w:p>
    <w:p w14:paraId="6DC2C4FB" w14:textId="0C73355A" w:rsidR="00582995" w:rsidRDefault="00582995" w:rsidP="00976A02">
      <w:pPr>
        <w:pStyle w:val="ListParagraph"/>
        <w:numPr>
          <w:ilvl w:val="0"/>
          <w:numId w:val="14"/>
        </w:numPr>
        <w:spacing w:after="0"/>
      </w:pPr>
      <w:r>
        <w:t>To the best of the applicant’s knowledge, information, and belief, the health care provider has received the network build-out or related services itemized on the submitted and the 35 percent minimum funding contribution for each item on the invoice was funded by eligible sources as defined in the FCC’s rules and has been provided to the service provider.</w:t>
      </w:r>
    </w:p>
    <w:p w14:paraId="2027BF1F" w14:textId="77777777" w:rsidR="00582995" w:rsidRDefault="00582995" w:rsidP="00582995">
      <w:pPr>
        <w:pStyle w:val="ListParagraph"/>
      </w:pPr>
    </w:p>
    <w:p w14:paraId="394ED3FF" w14:textId="384AA03F" w:rsidR="00582995" w:rsidRDefault="00582995" w:rsidP="00976A02">
      <w:pPr>
        <w:pStyle w:val="ListParagraph"/>
        <w:numPr>
          <w:ilvl w:val="0"/>
          <w:numId w:val="14"/>
        </w:numPr>
        <w:spacing w:after="0"/>
      </w:pPr>
      <w:r>
        <w:t>All documentation associated with the forms must be kept for a period of five years (including copied of the submitted Forms), including but not limited to,</w:t>
      </w:r>
    </w:p>
    <w:p w14:paraId="7A4AAE7A" w14:textId="77777777" w:rsidR="00582995" w:rsidRDefault="00582995" w:rsidP="00582995">
      <w:pPr>
        <w:pStyle w:val="ListParagraph"/>
      </w:pPr>
    </w:p>
    <w:p w14:paraId="6CCEB450" w14:textId="2A0D50E2" w:rsidR="00582995" w:rsidRDefault="00582995" w:rsidP="00582995">
      <w:pPr>
        <w:spacing w:after="0"/>
        <w:ind w:left="1440"/>
      </w:pPr>
      <w:r w:rsidRPr="00582995">
        <w:rPr>
          <w:i/>
          <w:iCs/>
        </w:rPr>
        <w:t>For</w:t>
      </w:r>
      <w:r>
        <w:rPr>
          <w:i/>
          <w:iCs/>
        </w:rPr>
        <w:t xml:space="preserve"> FCC</w:t>
      </w:r>
      <w:r w:rsidRPr="00582995">
        <w:rPr>
          <w:i/>
          <w:iCs/>
        </w:rPr>
        <w:t xml:space="preserve"> Form 461</w:t>
      </w:r>
      <w:r>
        <w:rPr>
          <w:i/>
          <w:iCs/>
        </w:rPr>
        <w:t>:</w:t>
      </w:r>
      <w:r>
        <w:t xml:space="preserve"> any bids/contract resulting from the FCC Form 461 posting, scoring sheet, and other information that was used in the decision-making process from the last day of the funding year; and</w:t>
      </w:r>
    </w:p>
    <w:p w14:paraId="713683FA" w14:textId="77777777" w:rsidR="00582995" w:rsidRDefault="00582995" w:rsidP="00582995">
      <w:pPr>
        <w:spacing w:after="0"/>
        <w:ind w:left="1440"/>
      </w:pPr>
    </w:p>
    <w:p w14:paraId="55B3FA6A" w14:textId="759D0214" w:rsidR="00582995" w:rsidRDefault="00582995" w:rsidP="00582995">
      <w:pPr>
        <w:spacing w:after="0"/>
        <w:ind w:left="1440"/>
      </w:pPr>
      <w:r>
        <w:rPr>
          <w:i/>
          <w:iCs/>
        </w:rPr>
        <w:t>For FCC Form 462:</w:t>
      </w:r>
      <w:r>
        <w:t xml:space="preserve"> all bids, contracts, scoring matrices, and other information associated with the competitive bidding process, and all billing records for services received.</w:t>
      </w:r>
    </w:p>
    <w:p w14:paraId="48787592" w14:textId="77777777" w:rsidR="00582995" w:rsidRDefault="00582995" w:rsidP="00582995">
      <w:pPr>
        <w:spacing w:after="0"/>
      </w:pPr>
    </w:p>
    <w:p w14:paraId="5D0F49FF" w14:textId="5ECE8A23" w:rsidR="00582995" w:rsidRDefault="00C3506D" w:rsidP="00582995">
      <w:pPr>
        <w:spacing w:after="0"/>
      </w:pPr>
      <w:r>
        <w:rPr>
          <w:b/>
          <w:bCs/>
          <w:u w:val="single"/>
        </w:rPr>
        <w:t>OPTION TWO</w:t>
      </w:r>
    </w:p>
    <w:p w14:paraId="01B8D21E" w14:textId="77777777" w:rsidR="00C3506D" w:rsidRDefault="00C3506D" w:rsidP="00582995">
      <w:pPr>
        <w:spacing w:after="0"/>
      </w:pPr>
    </w:p>
    <w:p w14:paraId="7718B5A0" w14:textId="69788B51" w:rsidR="00C3506D" w:rsidRDefault="00C3506D" w:rsidP="00582995">
      <w:pPr>
        <w:spacing w:after="0"/>
      </w:pPr>
      <w:r>
        <w:t>By this Letter of Agency and the formal written agreement between [</w:t>
      </w:r>
      <w:r w:rsidRPr="00C3506D">
        <w:rPr>
          <w:b/>
          <w:bCs/>
        </w:rPr>
        <w:t>Health Care Provider Name</w:t>
      </w:r>
      <w:r>
        <w:t>] and [</w:t>
      </w:r>
      <w:r w:rsidRPr="00C3506D">
        <w:rPr>
          <w:b/>
          <w:bCs/>
        </w:rPr>
        <w:t>Consortium Leader Name</w:t>
      </w:r>
      <w:r>
        <w:t>], [</w:t>
      </w:r>
      <w:r w:rsidRPr="00C3506D">
        <w:rPr>
          <w:b/>
          <w:bCs/>
        </w:rPr>
        <w:t>Health Care Provider Name</w:t>
      </w:r>
      <w:r>
        <w:t>] authorizes [</w:t>
      </w:r>
      <w:r w:rsidRPr="00C3506D">
        <w:rPr>
          <w:b/>
          <w:bCs/>
        </w:rPr>
        <w:t>Consortium Leader Name</w:t>
      </w:r>
      <w:r>
        <w:t>] to make certifications included in the FCC Form 460, 461, 462, and 463, on behalf of [</w:t>
      </w:r>
      <w:r w:rsidRPr="00C3506D">
        <w:rPr>
          <w:b/>
          <w:bCs/>
        </w:rPr>
        <w:t>Health Care Provider Name</w:t>
      </w:r>
      <w:r>
        <w:t>]. Those certifications as applicable to [</w:t>
      </w:r>
      <w:r w:rsidRPr="00C3506D">
        <w:rPr>
          <w:b/>
          <w:bCs/>
        </w:rPr>
        <w:t>Health Care Provider Name</w:t>
      </w:r>
      <w:r>
        <w:t>] are:</w:t>
      </w:r>
    </w:p>
    <w:p w14:paraId="1ACF9AAD" w14:textId="77777777" w:rsidR="00C3506D" w:rsidRDefault="00C3506D" w:rsidP="00582995">
      <w:pPr>
        <w:spacing w:after="0"/>
      </w:pPr>
    </w:p>
    <w:p w14:paraId="358651C8" w14:textId="49A4714E" w:rsidR="00C3506D" w:rsidRDefault="00C3506D" w:rsidP="00C3506D">
      <w:pPr>
        <w:pStyle w:val="ListParagraph"/>
        <w:numPr>
          <w:ilvl w:val="0"/>
          <w:numId w:val="15"/>
        </w:numPr>
        <w:spacing w:after="0"/>
      </w:pPr>
      <w:r>
        <w:t>The person signing this Letter of Agency is authorized to submit this letter on behalf of [</w:t>
      </w:r>
      <w:r w:rsidRPr="00C3506D">
        <w:rPr>
          <w:b/>
          <w:bCs/>
        </w:rPr>
        <w:t>Health Care Provider Name</w:t>
      </w:r>
      <w:r>
        <w:t>].</w:t>
      </w:r>
    </w:p>
    <w:p w14:paraId="1FC70DBD" w14:textId="77777777" w:rsidR="00C3506D" w:rsidRDefault="00C3506D" w:rsidP="00C3506D">
      <w:pPr>
        <w:spacing w:after="0"/>
      </w:pPr>
    </w:p>
    <w:p w14:paraId="09BF850B" w14:textId="77777777" w:rsidR="00C3506D" w:rsidRDefault="00C3506D" w:rsidP="00C3506D">
      <w:pPr>
        <w:pStyle w:val="ListParagraph"/>
        <w:numPr>
          <w:ilvl w:val="0"/>
          <w:numId w:val="15"/>
        </w:numPr>
      </w:pPr>
      <w:r w:rsidRPr="00C3506D">
        <w:lastRenderedPageBreak/>
        <w:t>The supported connections, infrastructure, and/or equipment associated with this request for funding will be used solely for purposes reasonably related to the provision of health care service or instruction, for which support is intended, and that the health care provider is legally authorized to provide under the law of the state in which the services were provided and will not be sold, resold, or transferred in consideration for money or any other thing of value.</w:t>
      </w:r>
    </w:p>
    <w:p w14:paraId="5B894C33" w14:textId="77777777" w:rsidR="00C3506D" w:rsidRDefault="00C3506D" w:rsidP="00C3506D">
      <w:pPr>
        <w:pStyle w:val="ListParagraph"/>
      </w:pPr>
    </w:p>
    <w:p w14:paraId="52572EAD" w14:textId="77777777" w:rsidR="00C3506D" w:rsidRDefault="00C3506D" w:rsidP="00C3506D">
      <w:pPr>
        <w:pStyle w:val="ListParagraph"/>
        <w:numPr>
          <w:ilvl w:val="0"/>
          <w:numId w:val="15"/>
        </w:numPr>
      </w:pPr>
      <w:r w:rsidRPr="00C3506D">
        <w:t>[Health Care Provider Name] is not requesting support for the same service from either the Telecommunications (Telecom Program and the Healthcare Connect Fund (HCF) Program.</w:t>
      </w:r>
    </w:p>
    <w:p w14:paraId="49B8FB45" w14:textId="77777777" w:rsidR="00C3506D" w:rsidRDefault="00C3506D" w:rsidP="00C3506D">
      <w:pPr>
        <w:pStyle w:val="ListParagraph"/>
      </w:pPr>
    </w:p>
    <w:p w14:paraId="5E5DA612" w14:textId="0E845033" w:rsidR="00C3506D" w:rsidRPr="00C3506D" w:rsidRDefault="00C3506D" w:rsidP="00C3506D">
      <w:pPr>
        <w:pStyle w:val="ListParagraph"/>
        <w:numPr>
          <w:ilvl w:val="0"/>
          <w:numId w:val="15"/>
        </w:numPr>
      </w:pPr>
      <w:r>
        <w:t>[</w:t>
      </w:r>
      <w:r>
        <w:rPr>
          <w:b/>
          <w:bCs/>
        </w:rPr>
        <w:t>Include any of certifications (b)-(d), and/or (j)-(l) above, to the extent that the Consortium Leader is not already authorized by the formal written agreement to make these certifications.]</w:t>
      </w:r>
    </w:p>
    <w:p w14:paraId="15C1B3D2" w14:textId="77777777" w:rsidR="00C3506D" w:rsidRDefault="00C3506D" w:rsidP="00C3506D">
      <w:pPr>
        <w:pStyle w:val="ListParagraph"/>
      </w:pPr>
    </w:p>
    <w:p w14:paraId="3BBE7CAC" w14:textId="38E26764" w:rsidR="00C3506D" w:rsidRDefault="00C3506D" w:rsidP="00C3506D">
      <w:r>
        <w:t>[</w:t>
      </w:r>
      <w:r w:rsidRPr="00C3506D">
        <w:rPr>
          <w:b/>
          <w:bCs/>
        </w:rPr>
        <w:t>Name of Health Care Provider</w:t>
      </w:r>
      <w:r>
        <w:t>]</w:t>
      </w:r>
    </w:p>
    <w:p w14:paraId="3C1B7ED0" w14:textId="77777777" w:rsidR="00C3506D" w:rsidRDefault="00C3506D" w:rsidP="00C3506D"/>
    <w:p w14:paraId="04682997" w14:textId="670B28B6" w:rsidR="00C3506D" w:rsidRDefault="00C3506D" w:rsidP="00C3506D">
      <w:r>
        <w:t>Signature__________________________________</w:t>
      </w:r>
    </w:p>
    <w:p w14:paraId="6BC2BB7D" w14:textId="77777777" w:rsidR="00C3506D" w:rsidRDefault="00C3506D" w:rsidP="00C3506D"/>
    <w:p w14:paraId="0FCE814E" w14:textId="21CEEE83" w:rsidR="00C3506D" w:rsidRDefault="00C3506D" w:rsidP="00C3506D">
      <w:pPr>
        <w:spacing w:after="0"/>
      </w:pPr>
      <w:r>
        <w:t>Name</w:t>
      </w:r>
    </w:p>
    <w:p w14:paraId="28DF9737" w14:textId="212977FD" w:rsidR="00C3506D" w:rsidRDefault="00C3506D" w:rsidP="00C3506D">
      <w:pPr>
        <w:spacing w:after="0"/>
      </w:pPr>
      <w:r>
        <w:t>Title of Authorized Person</w:t>
      </w:r>
    </w:p>
    <w:p w14:paraId="757B5947" w14:textId="687217D9" w:rsidR="00C3506D" w:rsidRDefault="00C3506D" w:rsidP="00C3506D">
      <w:pPr>
        <w:spacing w:after="0"/>
      </w:pPr>
      <w:r>
        <w:t>Address</w:t>
      </w:r>
    </w:p>
    <w:p w14:paraId="1C69CA0E" w14:textId="3A379775" w:rsidR="00C3506D" w:rsidRDefault="00C3506D" w:rsidP="00C3506D">
      <w:pPr>
        <w:spacing w:after="0"/>
      </w:pPr>
      <w:r>
        <w:t>Phone Number</w:t>
      </w:r>
    </w:p>
    <w:p w14:paraId="5D5DB258" w14:textId="090A6AB8" w:rsidR="00C3506D" w:rsidRPr="00C3506D" w:rsidRDefault="00C3506D" w:rsidP="00C3506D">
      <w:pPr>
        <w:spacing w:after="0"/>
      </w:pPr>
      <w:r>
        <w:t>Email Address</w:t>
      </w:r>
    </w:p>
    <w:p w14:paraId="4F932899" w14:textId="77777777" w:rsidR="00C3506D" w:rsidRPr="00C3506D" w:rsidRDefault="00C3506D" w:rsidP="00C3506D">
      <w:pPr>
        <w:pStyle w:val="ListParagraph"/>
      </w:pPr>
    </w:p>
    <w:p w14:paraId="62088CFF" w14:textId="77777777" w:rsidR="00C3506D" w:rsidRPr="00C3506D" w:rsidRDefault="00C3506D" w:rsidP="00C3506D">
      <w:pPr>
        <w:pStyle w:val="ListParagraph"/>
        <w:spacing w:after="0"/>
      </w:pPr>
    </w:p>
    <w:sectPr w:rsidR="00C3506D" w:rsidRPr="00C3506D" w:rsidSect="00C41678">
      <w:headerReference w:type="even" r:id="rId12"/>
      <w:headerReference w:type="default" r:id="rId13"/>
      <w:footerReference w:type="default" r:id="rId14"/>
      <w:headerReference w:type="first" r:id="rId15"/>
      <w:pgSz w:w="12240" w:h="15840" w:code="1"/>
      <w:pgMar w:top="226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48819" w14:textId="77777777" w:rsidR="007475B9" w:rsidRDefault="007475B9" w:rsidP="00EA3FFB">
      <w:pPr>
        <w:spacing w:after="0" w:line="240" w:lineRule="auto"/>
      </w:pPr>
      <w:r>
        <w:separator/>
      </w:r>
    </w:p>
  </w:endnote>
  <w:endnote w:type="continuationSeparator" w:id="0">
    <w:p w14:paraId="7ADEFE8D" w14:textId="77777777" w:rsidR="007475B9" w:rsidRDefault="007475B9" w:rsidP="00EA3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600002F7" w:usb1="02000001"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776311"/>
      <w:docPartObj>
        <w:docPartGallery w:val="Page Numbers (Bottom of Page)"/>
        <w:docPartUnique/>
      </w:docPartObj>
    </w:sdtPr>
    <w:sdtEndPr>
      <w:rPr>
        <w:noProof/>
      </w:rPr>
    </w:sdtEndPr>
    <w:sdtContent>
      <w:p w14:paraId="2436BAA9" w14:textId="0553F4BD" w:rsidR="007D1945" w:rsidRDefault="007D19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E5CDCC" w14:textId="2447F309" w:rsidR="007D1945" w:rsidRDefault="0041594D">
    <w:pPr>
      <w:pStyle w:val="Footer"/>
    </w:pPr>
    <w:r>
      <w:t>Revised 1</w:t>
    </w:r>
    <w:r w:rsidR="00BD3802">
      <w:t>2</w:t>
    </w:r>
    <w:r w:rsidR="007D1945">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FE50" w14:textId="77777777" w:rsidR="007475B9" w:rsidRDefault="007475B9" w:rsidP="00EA3FFB">
      <w:pPr>
        <w:spacing w:after="0" w:line="240" w:lineRule="auto"/>
      </w:pPr>
      <w:r>
        <w:separator/>
      </w:r>
    </w:p>
  </w:footnote>
  <w:footnote w:type="continuationSeparator" w:id="0">
    <w:p w14:paraId="0C58C1E0" w14:textId="77777777" w:rsidR="007475B9" w:rsidRDefault="007475B9" w:rsidP="00EA3FFB">
      <w:pPr>
        <w:spacing w:after="0" w:line="240" w:lineRule="auto"/>
      </w:pPr>
      <w:r>
        <w:continuationSeparator/>
      </w:r>
    </w:p>
  </w:footnote>
  <w:footnote w:id="1">
    <w:p w14:paraId="2D9093B5" w14:textId="2FEEDCBE" w:rsidR="008B1600" w:rsidRPr="008B1600" w:rsidRDefault="008B1600">
      <w:pPr>
        <w:pStyle w:val="FootnoteText"/>
        <w:rPr>
          <w:i/>
          <w:iCs/>
        </w:rPr>
      </w:pPr>
      <w:r>
        <w:rPr>
          <w:rStyle w:val="FootnoteReference"/>
        </w:rPr>
        <w:footnoteRef/>
      </w:r>
      <w:r>
        <w:t xml:space="preserve"> </w:t>
      </w:r>
      <w:r w:rsidRPr="008B1600">
        <w:rPr>
          <w:i/>
          <w:iCs/>
        </w:rPr>
        <w:t xml:space="preserve">47 CFR </w:t>
      </w:r>
      <w:r w:rsidRPr="008B1600">
        <w:rPr>
          <w:i/>
          <w:iCs/>
        </w:rPr>
        <w:t>§ 54.610 Letters of agency (LOA)</w:t>
      </w:r>
    </w:p>
  </w:footnote>
  <w:footnote w:id="2">
    <w:p w14:paraId="4C527394" w14:textId="7516029B" w:rsidR="00D41C53" w:rsidRPr="00D41C53" w:rsidRDefault="00D41C53">
      <w:pPr>
        <w:pStyle w:val="FootnoteText"/>
      </w:pPr>
      <w:r>
        <w:rPr>
          <w:rStyle w:val="FootnoteReference"/>
        </w:rPr>
        <w:footnoteRef/>
      </w:r>
      <w:r>
        <w:t xml:space="preserve"> </w:t>
      </w:r>
      <w:r w:rsidRPr="00D41C53">
        <w:rPr>
          <w:i/>
          <w:iCs/>
        </w:rPr>
        <w:t>Healthcare Connect Fund Order</w:t>
      </w:r>
      <w:r w:rsidRPr="00D41C53">
        <w:t xml:space="preserve">, 22 FCC Rcd 20360, ¶ 210. </w:t>
      </w:r>
    </w:p>
  </w:footnote>
  <w:footnote w:id="3">
    <w:p w14:paraId="2BAFBAF4" w14:textId="2C6C7920" w:rsidR="00D41C53" w:rsidRPr="00D41C53" w:rsidRDefault="00D41C53" w:rsidP="00D41C53">
      <w:pPr>
        <w:pStyle w:val="FootnoteText"/>
      </w:pPr>
      <w:r>
        <w:rPr>
          <w:rStyle w:val="FootnoteReference"/>
        </w:rPr>
        <w:footnoteRef/>
      </w:r>
      <w:r>
        <w:t xml:space="preserve"> </w:t>
      </w:r>
      <w:r w:rsidRPr="00D41C53">
        <w:rPr>
          <w:i/>
          <w:iCs/>
        </w:rPr>
        <w:t>Id</w:t>
      </w:r>
      <w:r w:rsidRPr="00D41C53">
        <w:t xml:space="preserve">., n.547. </w:t>
      </w:r>
    </w:p>
    <w:p w14:paraId="0769AB39" w14:textId="0FA3FF2E" w:rsidR="00D41C53" w:rsidRDefault="00D41C53">
      <w:pPr>
        <w:pStyle w:val="FootnoteText"/>
      </w:pPr>
    </w:p>
  </w:footnote>
  <w:footnote w:id="4">
    <w:p w14:paraId="4CA761AB" w14:textId="284C44CA" w:rsidR="000D76DD" w:rsidRPr="000D76DD" w:rsidRDefault="000D76DD" w:rsidP="000D76DD">
      <w:pPr>
        <w:pStyle w:val="FootnoteText"/>
      </w:pPr>
      <w:r>
        <w:rPr>
          <w:rStyle w:val="FootnoteReference"/>
        </w:rPr>
        <w:footnoteRef/>
      </w:r>
      <w:r>
        <w:t xml:space="preserve"> </w:t>
      </w:r>
      <w:r w:rsidRPr="000D76DD">
        <w:rPr>
          <w:i/>
          <w:iCs/>
        </w:rPr>
        <w:t>Id</w:t>
      </w:r>
      <w:r w:rsidRPr="000D76DD">
        <w:t xml:space="preserve">., ¶ 206. </w:t>
      </w:r>
    </w:p>
    <w:p w14:paraId="420EA6D2" w14:textId="4C5ACC3D" w:rsidR="000D76DD" w:rsidRDefault="000D76D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5D26" w14:textId="598B0345" w:rsidR="00747E62" w:rsidRDefault="00747E62">
    <w:pPr>
      <w:pStyle w:val="Header"/>
    </w:pPr>
    <w:r>
      <w:rPr>
        <w:noProof/>
      </w:rPr>
      <mc:AlternateContent>
        <mc:Choice Requires="wps">
          <w:drawing>
            <wp:anchor distT="0" distB="0" distL="0" distR="0" simplePos="0" relativeHeight="251663360" behindDoc="0" locked="0" layoutInCell="1" allowOverlap="1" wp14:anchorId="450955FE" wp14:editId="188EA10E">
              <wp:simplePos x="635" y="635"/>
              <wp:positionH relativeFrom="rightMargin">
                <wp:align>right</wp:align>
              </wp:positionH>
              <wp:positionV relativeFrom="paragraph">
                <wp:posOffset>635</wp:posOffset>
              </wp:positionV>
              <wp:extent cx="443865" cy="443865"/>
              <wp:effectExtent l="0" t="0" r="0" b="6985"/>
              <wp:wrapSquare wrapText="bothSides"/>
              <wp:docPr id="6" name="Text Box 6" descr="Document Has 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CBC93F" w14:textId="47F4847A" w:rsidR="00747E62" w:rsidRPr="00747E62" w:rsidRDefault="00747E62">
                          <w:pPr>
                            <w:rPr>
                              <w:rFonts w:ascii="Calibri" w:eastAsia="Calibri" w:hAnsi="Calibri" w:cs="Calibri"/>
                              <w:noProof/>
                              <w:color w:val="000000"/>
                              <w:sz w:val="28"/>
                              <w:szCs w:val="28"/>
                            </w:rPr>
                          </w:pPr>
                          <w:r w:rsidRPr="00747E62">
                            <w:rPr>
                              <w:rFonts w:ascii="Calibri" w:eastAsia="Calibri" w:hAnsi="Calibri" w:cs="Calibri"/>
                              <w:noProof/>
                              <w:color w:val="000000"/>
                              <w:sz w:val="28"/>
                              <w:szCs w:val="28"/>
                            </w:rPr>
                            <w:t>Document Has No Restrictions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50955FE" id="_x0000_t202" coordsize="21600,21600" o:spt="202" path="m,l,21600r21600,l21600,xe">
              <v:stroke joinstyle="miter"/>
              <v:path gradientshapeok="t" o:connecttype="rect"/>
            </v:shapetype>
            <v:shape id="Text Box 6" o:spid="_x0000_s1027" type="#_x0000_t202" alt="Document Has No Restrictions" style="position:absolute;margin-left:-16.25pt;margin-top:.05pt;width:34.95pt;height:34.95pt;z-index:25166336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7FCBC93F" w14:textId="47F4847A" w:rsidR="00747E62" w:rsidRPr="00747E62" w:rsidRDefault="00747E62">
                    <w:pPr>
                      <w:rPr>
                        <w:rFonts w:ascii="Calibri" w:eastAsia="Calibri" w:hAnsi="Calibri" w:cs="Calibri"/>
                        <w:noProof/>
                        <w:color w:val="000000"/>
                        <w:sz w:val="28"/>
                        <w:szCs w:val="28"/>
                      </w:rPr>
                    </w:pPr>
                    <w:r w:rsidRPr="00747E62">
                      <w:rPr>
                        <w:rFonts w:ascii="Calibri" w:eastAsia="Calibri" w:hAnsi="Calibri" w:cs="Calibri"/>
                        <w:noProof/>
                        <w:color w:val="000000"/>
                        <w:sz w:val="28"/>
                        <w:szCs w:val="28"/>
                      </w:rPr>
                      <w:t>Document Has No Restrictions</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D5D0" w14:textId="5C90DAE6" w:rsidR="00EA3FFB" w:rsidRPr="008D1E84" w:rsidRDefault="00747E62" w:rsidP="00EA3FFB">
    <w:pPr>
      <w:pStyle w:val="Header"/>
      <w:jc w:val="right"/>
      <w:rPr>
        <w:rFonts w:ascii="Source Sans Pro" w:hAnsi="Source Sans Pro"/>
        <w:sz w:val="28"/>
        <w:szCs w:val="28"/>
      </w:rPr>
    </w:pPr>
    <w:r>
      <w:rPr>
        <w:noProof/>
      </w:rPr>
      <mc:AlternateContent>
        <mc:Choice Requires="wps">
          <w:drawing>
            <wp:anchor distT="0" distB="0" distL="0" distR="0" simplePos="0" relativeHeight="251664384" behindDoc="0" locked="0" layoutInCell="1" allowOverlap="1" wp14:anchorId="1399BAC4" wp14:editId="76C3E502">
              <wp:simplePos x="0" y="0"/>
              <wp:positionH relativeFrom="rightMargin">
                <wp:posOffset>-1387475</wp:posOffset>
              </wp:positionH>
              <wp:positionV relativeFrom="paragraph">
                <wp:posOffset>635</wp:posOffset>
              </wp:positionV>
              <wp:extent cx="443865" cy="443865"/>
              <wp:effectExtent l="0" t="0" r="0" b="0"/>
              <wp:wrapSquare wrapText="bothSides"/>
              <wp:docPr id="7" name="Text Box 7" descr="Document Has 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86586" w14:textId="2811DD9E" w:rsidR="00747E62" w:rsidRPr="00747E62" w:rsidRDefault="00F60D08">
                          <w:pPr>
                            <w:rPr>
                              <w:rFonts w:asciiTheme="majorHAnsi" w:eastAsia="Calibri" w:hAnsiTheme="majorHAnsi" w:cs="Calibri"/>
                              <w:noProof/>
                              <w:color w:val="000000"/>
                              <w:sz w:val="28"/>
                              <w:szCs w:val="28"/>
                            </w:rPr>
                          </w:pPr>
                          <w:r>
                            <w:rPr>
                              <w:rFonts w:asciiTheme="majorHAnsi" w:eastAsia="Calibri" w:hAnsiTheme="majorHAnsi" w:cs="Calibri"/>
                              <w:noProof/>
                              <w:color w:val="000000"/>
                              <w:sz w:val="28"/>
                              <w:szCs w:val="28"/>
                            </w:rPr>
                            <w:t>Available for Public Use</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1399BAC4" id="_x0000_t202" coordsize="21600,21600" o:spt="202" path="m,l,21600r21600,l21600,xe">
              <v:stroke joinstyle="miter"/>
              <v:path gradientshapeok="t" o:connecttype="rect"/>
            </v:shapetype>
            <v:shape id="Text Box 7" o:spid="_x0000_s1028" type="#_x0000_t202" alt="Document Has No Restrictions" style="position:absolute;left:0;text-align:left;margin-left:-109.25pt;margin-top:.05pt;width:34.95pt;height:34.95pt;z-index:251664384;visibility:visible;mso-wrap-style:none;mso-wrap-distance-left:0;mso-wrap-distance-top:0;mso-wrap-distance-right:0;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" filled="f" stroked="f">
              <v:textbox style="mso-fit-shape-to-text:t" inset="0,0,5pt,0">
                <w:txbxContent>
                  <w:p w14:paraId="11486586" w14:textId="2811DD9E" w:rsidR="00747E62" w:rsidRPr="00747E62" w:rsidRDefault="00F60D08">
                    <w:pPr>
                      <w:rPr>
                        <w:rFonts w:asciiTheme="majorHAnsi" w:eastAsia="Calibri" w:hAnsiTheme="majorHAnsi" w:cs="Calibri"/>
                        <w:noProof/>
                        <w:color w:val="000000"/>
                        <w:sz w:val="28"/>
                        <w:szCs w:val="28"/>
                      </w:rPr>
                    </w:pPr>
                    <w:r>
                      <w:rPr>
                        <w:rFonts w:asciiTheme="majorHAnsi" w:eastAsia="Calibri" w:hAnsiTheme="majorHAnsi" w:cs="Calibri"/>
                        <w:noProof/>
                        <w:color w:val="000000"/>
                        <w:sz w:val="28"/>
                        <w:szCs w:val="28"/>
                      </w:rPr>
                      <w:t>Available for Public Use</w:t>
                    </w:r>
                  </w:p>
                </w:txbxContent>
              </v:textbox>
              <w10:wrap type="square" anchorx="margin"/>
            </v:shape>
          </w:pict>
        </mc:Fallback>
      </mc:AlternateContent>
    </w:r>
    <w:r w:rsidR="00A82852">
      <w:rPr>
        <w:noProof/>
      </w:rPr>
      <w:drawing>
        <wp:anchor distT="0" distB="0" distL="114300" distR="114300" simplePos="0" relativeHeight="251659264" behindDoc="1" locked="0" layoutInCell="1" allowOverlap="1" wp14:anchorId="1B548F69" wp14:editId="160E743B">
          <wp:simplePos x="0" y="0"/>
          <wp:positionH relativeFrom="margin">
            <wp:posOffset>-314415</wp:posOffset>
          </wp:positionH>
          <wp:positionV relativeFrom="paragraph">
            <wp:posOffset>-246937</wp:posOffset>
          </wp:positionV>
          <wp:extent cx="2436236" cy="862428"/>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c_logo_horizontal_blue_cmyk.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436236" cy="8624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860E" w14:textId="3EA3E506" w:rsidR="00747E62" w:rsidRDefault="00747E62">
    <w:pPr>
      <w:pStyle w:val="Header"/>
    </w:pPr>
    <w:r>
      <w:rPr>
        <w:noProof/>
      </w:rPr>
      <mc:AlternateContent>
        <mc:Choice Requires="wps">
          <w:drawing>
            <wp:anchor distT="0" distB="0" distL="0" distR="0" simplePos="0" relativeHeight="251662336" behindDoc="0" locked="0" layoutInCell="1" allowOverlap="1" wp14:anchorId="3095FE95" wp14:editId="717A1CC2">
              <wp:simplePos x="635" y="635"/>
              <wp:positionH relativeFrom="rightMargin">
                <wp:align>right</wp:align>
              </wp:positionH>
              <wp:positionV relativeFrom="paragraph">
                <wp:posOffset>635</wp:posOffset>
              </wp:positionV>
              <wp:extent cx="443865" cy="443865"/>
              <wp:effectExtent l="0" t="0" r="0" b="6985"/>
              <wp:wrapSquare wrapText="bothSides"/>
              <wp:docPr id="5" name="Text Box 5" descr="Document Has 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7A8D67" w14:textId="698F5C91" w:rsidR="00747E62" w:rsidRPr="00747E62" w:rsidRDefault="00747E62">
                          <w:pPr>
                            <w:rPr>
                              <w:rFonts w:ascii="Calibri" w:eastAsia="Calibri" w:hAnsi="Calibri" w:cs="Calibri"/>
                              <w:noProof/>
                              <w:color w:val="000000"/>
                              <w:sz w:val="28"/>
                              <w:szCs w:val="28"/>
                            </w:rPr>
                          </w:pPr>
                          <w:r w:rsidRPr="00747E62">
                            <w:rPr>
                              <w:rFonts w:ascii="Calibri" w:eastAsia="Calibri" w:hAnsi="Calibri" w:cs="Calibri"/>
                              <w:noProof/>
                              <w:color w:val="000000"/>
                              <w:sz w:val="28"/>
                              <w:szCs w:val="28"/>
                            </w:rPr>
                            <w:t>Document Has No Restrictions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095FE95" id="_x0000_t202" coordsize="21600,21600" o:spt="202" path="m,l,21600r21600,l21600,xe">
              <v:stroke joinstyle="miter"/>
              <v:path gradientshapeok="t" o:connecttype="rect"/>
            </v:shapetype>
            <v:shape id="Text Box 5" o:spid="_x0000_s1029" type="#_x0000_t202" alt="Document Has No Restrictions" style="position:absolute;margin-left:-16.25pt;margin-top:.05pt;width:34.95pt;height:34.95pt;z-index:251662336;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textbox style="mso-fit-shape-to-text:t" inset="0,0,5pt,0">
                <w:txbxContent>
                  <w:p w14:paraId="257A8D67" w14:textId="698F5C91" w:rsidR="00747E62" w:rsidRPr="00747E62" w:rsidRDefault="00747E62">
                    <w:pPr>
                      <w:rPr>
                        <w:rFonts w:ascii="Calibri" w:eastAsia="Calibri" w:hAnsi="Calibri" w:cs="Calibri"/>
                        <w:noProof/>
                        <w:color w:val="000000"/>
                        <w:sz w:val="28"/>
                        <w:szCs w:val="28"/>
                      </w:rPr>
                    </w:pPr>
                    <w:r w:rsidRPr="00747E62">
                      <w:rPr>
                        <w:rFonts w:ascii="Calibri" w:eastAsia="Calibri" w:hAnsi="Calibri" w:cs="Calibri"/>
                        <w:noProof/>
                        <w:color w:val="000000"/>
                        <w:sz w:val="28"/>
                        <w:szCs w:val="28"/>
                      </w:rPr>
                      <w:t>Document Has No Restrictions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E4E"/>
    <w:multiLevelType w:val="hybridMultilevel"/>
    <w:tmpl w:val="D0B8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854D9"/>
    <w:multiLevelType w:val="hybridMultilevel"/>
    <w:tmpl w:val="95C4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93AFD"/>
    <w:multiLevelType w:val="hybridMultilevel"/>
    <w:tmpl w:val="52E8F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AC787B"/>
    <w:multiLevelType w:val="hybridMultilevel"/>
    <w:tmpl w:val="C1A0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86C74"/>
    <w:multiLevelType w:val="hybridMultilevel"/>
    <w:tmpl w:val="CC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4429F"/>
    <w:multiLevelType w:val="hybridMultilevel"/>
    <w:tmpl w:val="2E8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83106"/>
    <w:multiLevelType w:val="hybridMultilevel"/>
    <w:tmpl w:val="F990C2D4"/>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2DD44BF5"/>
    <w:multiLevelType w:val="hybridMultilevel"/>
    <w:tmpl w:val="834E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5369E"/>
    <w:multiLevelType w:val="hybridMultilevel"/>
    <w:tmpl w:val="5518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392735"/>
    <w:multiLevelType w:val="hybridMultilevel"/>
    <w:tmpl w:val="A3E0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E5BDA"/>
    <w:multiLevelType w:val="hybridMultilevel"/>
    <w:tmpl w:val="F43EA7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31F25"/>
    <w:multiLevelType w:val="hybridMultilevel"/>
    <w:tmpl w:val="EDFED1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A6299A"/>
    <w:multiLevelType w:val="hybridMultilevel"/>
    <w:tmpl w:val="7C1A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772C66"/>
    <w:multiLevelType w:val="hybridMultilevel"/>
    <w:tmpl w:val="0314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2D315F"/>
    <w:multiLevelType w:val="hybridMultilevel"/>
    <w:tmpl w:val="90F6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3015">
    <w:abstractNumId w:val="6"/>
  </w:num>
  <w:num w:numId="2" w16cid:durableId="1733624944">
    <w:abstractNumId w:val="9"/>
  </w:num>
  <w:num w:numId="3" w16cid:durableId="2035376126">
    <w:abstractNumId w:val="7"/>
  </w:num>
  <w:num w:numId="4" w16cid:durableId="1793475187">
    <w:abstractNumId w:val="0"/>
  </w:num>
  <w:num w:numId="5" w16cid:durableId="1864980890">
    <w:abstractNumId w:val="13"/>
  </w:num>
  <w:num w:numId="6" w16cid:durableId="762260549">
    <w:abstractNumId w:val="8"/>
  </w:num>
  <w:num w:numId="7" w16cid:durableId="195193039">
    <w:abstractNumId w:val="4"/>
  </w:num>
  <w:num w:numId="8" w16cid:durableId="337851952">
    <w:abstractNumId w:val="5"/>
  </w:num>
  <w:num w:numId="9" w16cid:durableId="602569979">
    <w:abstractNumId w:val="14"/>
  </w:num>
  <w:num w:numId="10" w16cid:durableId="278529664">
    <w:abstractNumId w:val="1"/>
  </w:num>
  <w:num w:numId="11" w16cid:durableId="526866524">
    <w:abstractNumId w:val="2"/>
  </w:num>
  <w:num w:numId="12" w16cid:durableId="1728184351">
    <w:abstractNumId w:val="12"/>
  </w:num>
  <w:num w:numId="13" w16cid:durableId="2086800711">
    <w:abstractNumId w:val="3"/>
  </w:num>
  <w:num w:numId="14" w16cid:durableId="672798993">
    <w:abstractNumId w:val="10"/>
  </w:num>
  <w:num w:numId="15" w16cid:durableId="2709412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AwMzY1sjA1MLcwsLBQ0lEKTi0uzszPAykwqgUAD4g/BSwAAAA="/>
  </w:docVars>
  <w:rsids>
    <w:rsidRoot w:val="00EA3FFB"/>
    <w:rsid w:val="000203C6"/>
    <w:rsid w:val="00085C8B"/>
    <w:rsid w:val="000D76DD"/>
    <w:rsid w:val="00132008"/>
    <w:rsid w:val="00143417"/>
    <w:rsid w:val="00146C5B"/>
    <w:rsid w:val="00147107"/>
    <w:rsid w:val="00173753"/>
    <w:rsid w:val="00176F17"/>
    <w:rsid w:val="001824B0"/>
    <w:rsid w:val="001A1669"/>
    <w:rsid w:val="001B3C70"/>
    <w:rsid w:val="001C124A"/>
    <w:rsid w:val="001D1D57"/>
    <w:rsid w:val="00227CA0"/>
    <w:rsid w:val="00232DC5"/>
    <w:rsid w:val="002541A8"/>
    <w:rsid w:val="00275F2D"/>
    <w:rsid w:val="00284022"/>
    <w:rsid w:val="002F4443"/>
    <w:rsid w:val="003070D3"/>
    <w:rsid w:val="0033034F"/>
    <w:rsid w:val="00352222"/>
    <w:rsid w:val="00365921"/>
    <w:rsid w:val="00373BB5"/>
    <w:rsid w:val="003A0B47"/>
    <w:rsid w:val="003D5F3E"/>
    <w:rsid w:val="0041594D"/>
    <w:rsid w:val="00421747"/>
    <w:rsid w:val="004341F2"/>
    <w:rsid w:val="004454E9"/>
    <w:rsid w:val="004D215D"/>
    <w:rsid w:val="005040A1"/>
    <w:rsid w:val="005065B9"/>
    <w:rsid w:val="00510018"/>
    <w:rsid w:val="00533B06"/>
    <w:rsid w:val="005548FB"/>
    <w:rsid w:val="00561153"/>
    <w:rsid w:val="00582995"/>
    <w:rsid w:val="005C3B4E"/>
    <w:rsid w:val="00613329"/>
    <w:rsid w:val="00697D60"/>
    <w:rsid w:val="006D3F33"/>
    <w:rsid w:val="006E6A28"/>
    <w:rsid w:val="006F1AEB"/>
    <w:rsid w:val="006F327F"/>
    <w:rsid w:val="0071250F"/>
    <w:rsid w:val="00713000"/>
    <w:rsid w:val="00736AB7"/>
    <w:rsid w:val="007475B9"/>
    <w:rsid w:val="00747E62"/>
    <w:rsid w:val="00784FEC"/>
    <w:rsid w:val="007A05EF"/>
    <w:rsid w:val="007A6AA3"/>
    <w:rsid w:val="007B6B83"/>
    <w:rsid w:val="007D1945"/>
    <w:rsid w:val="00804B93"/>
    <w:rsid w:val="00806DB9"/>
    <w:rsid w:val="00820C6E"/>
    <w:rsid w:val="008259C9"/>
    <w:rsid w:val="00880F40"/>
    <w:rsid w:val="008B1600"/>
    <w:rsid w:val="008C120C"/>
    <w:rsid w:val="008D1E84"/>
    <w:rsid w:val="009101B6"/>
    <w:rsid w:val="009153FD"/>
    <w:rsid w:val="009176EC"/>
    <w:rsid w:val="0095659A"/>
    <w:rsid w:val="009713F2"/>
    <w:rsid w:val="00976A02"/>
    <w:rsid w:val="009C31A7"/>
    <w:rsid w:val="009D1AC6"/>
    <w:rsid w:val="009D1B1A"/>
    <w:rsid w:val="009F1E8E"/>
    <w:rsid w:val="00A45A22"/>
    <w:rsid w:val="00A528A8"/>
    <w:rsid w:val="00A71EE3"/>
    <w:rsid w:val="00A82852"/>
    <w:rsid w:val="00AA5ECF"/>
    <w:rsid w:val="00AB19C1"/>
    <w:rsid w:val="00AF2FF2"/>
    <w:rsid w:val="00B42A74"/>
    <w:rsid w:val="00B8387B"/>
    <w:rsid w:val="00BA7095"/>
    <w:rsid w:val="00BB04CE"/>
    <w:rsid w:val="00BD3802"/>
    <w:rsid w:val="00BE0C88"/>
    <w:rsid w:val="00BE1F0E"/>
    <w:rsid w:val="00BF0C31"/>
    <w:rsid w:val="00C067D8"/>
    <w:rsid w:val="00C139F7"/>
    <w:rsid w:val="00C3506D"/>
    <w:rsid w:val="00C41678"/>
    <w:rsid w:val="00C466E2"/>
    <w:rsid w:val="00C5244F"/>
    <w:rsid w:val="00C561D5"/>
    <w:rsid w:val="00CF588E"/>
    <w:rsid w:val="00D27990"/>
    <w:rsid w:val="00D41C53"/>
    <w:rsid w:val="00D5757C"/>
    <w:rsid w:val="00DC1CB0"/>
    <w:rsid w:val="00DC3A27"/>
    <w:rsid w:val="00E201F4"/>
    <w:rsid w:val="00E30177"/>
    <w:rsid w:val="00E36EDF"/>
    <w:rsid w:val="00E70D48"/>
    <w:rsid w:val="00EA3FFB"/>
    <w:rsid w:val="00EC4505"/>
    <w:rsid w:val="00EE66FC"/>
    <w:rsid w:val="00EF0143"/>
    <w:rsid w:val="00F60D08"/>
    <w:rsid w:val="00FA7D0D"/>
    <w:rsid w:val="00FB6DCF"/>
    <w:rsid w:val="00FC4BE6"/>
    <w:rsid w:val="00FE2971"/>
    <w:rsid w:val="00FE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11261"/>
  <w15:chartTrackingRefBased/>
  <w15:docId w15:val="{8FB680B8-0432-4023-B837-A5D8B325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6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16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FFB"/>
  </w:style>
  <w:style w:type="paragraph" w:styleId="Footer">
    <w:name w:val="footer"/>
    <w:basedOn w:val="Normal"/>
    <w:link w:val="FooterChar"/>
    <w:uiPriority w:val="99"/>
    <w:unhideWhenUsed/>
    <w:rsid w:val="00EA3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FFB"/>
  </w:style>
  <w:style w:type="paragraph" w:styleId="ListParagraph">
    <w:name w:val="List Paragraph"/>
    <w:basedOn w:val="Normal"/>
    <w:uiPriority w:val="34"/>
    <w:qFormat/>
    <w:rsid w:val="008C120C"/>
    <w:pPr>
      <w:ind w:left="720"/>
      <w:contextualSpacing/>
    </w:pPr>
  </w:style>
  <w:style w:type="paragraph" w:styleId="Revision">
    <w:name w:val="Revision"/>
    <w:hidden/>
    <w:uiPriority w:val="99"/>
    <w:semiHidden/>
    <w:rsid w:val="00DC1CB0"/>
    <w:pPr>
      <w:spacing w:after="0" w:line="240" w:lineRule="auto"/>
    </w:pPr>
  </w:style>
  <w:style w:type="character" w:styleId="CommentReference">
    <w:name w:val="annotation reference"/>
    <w:basedOn w:val="DefaultParagraphFont"/>
    <w:uiPriority w:val="99"/>
    <w:semiHidden/>
    <w:unhideWhenUsed/>
    <w:rsid w:val="00373BB5"/>
    <w:rPr>
      <w:sz w:val="16"/>
      <w:szCs w:val="16"/>
    </w:rPr>
  </w:style>
  <w:style w:type="paragraph" w:styleId="CommentText">
    <w:name w:val="annotation text"/>
    <w:basedOn w:val="Normal"/>
    <w:link w:val="CommentTextChar"/>
    <w:uiPriority w:val="99"/>
    <w:unhideWhenUsed/>
    <w:rsid w:val="00373BB5"/>
    <w:pPr>
      <w:spacing w:line="240" w:lineRule="auto"/>
    </w:pPr>
    <w:rPr>
      <w:sz w:val="20"/>
      <w:szCs w:val="20"/>
    </w:rPr>
  </w:style>
  <w:style w:type="character" w:customStyle="1" w:styleId="CommentTextChar">
    <w:name w:val="Comment Text Char"/>
    <w:basedOn w:val="DefaultParagraphFont"/>
    <w:link w:val="CommentText"/>
    <w:uiPriority w:val="99"/>
    <w:rsid w:val="00373BB5"/>
    <w:rPr>
      <w:sz w:val="20"/>
      <w:szCs w:val="20"/>
    </w:rPr>
  </w:style>
  <w:style w:type="paragraph" w:styleId="CommentSubject">
    <w:name w:val="annotation subject"/>
    <w:basedOn w:val="CommentText"/>
    <w:next w:val="CommentText"/>
    <w:link w:val="CommentSubjectChar"/>
    <w:uiPriority w:val="99"/>
    <w:semiHidden/>
    <w:unhideWhenUsed/>
    <w:rsid w:val="00373BB5"/>
    <w:rPr>
      <w:b/>
      <w:bCs/>
    </w:rPr>
  </w:style>
  <w:style w:type="character" w:customStyle="1" w:styleId="CommentSubjectChar">
    <w:name w:val="Comment Subject Char"/>
    <w:basedOn w:val="CommentTextChar"/>
    <w:link w:val="CommentSubject"/>
    <w:uiPriority w:val="99"/>
    <w:semiHidden/>
    <w:rsid w:val="00373BB5"/>
    <w:rPr>
      <w:b/>
      <w:bCs/>
      <w:sz w:val="20"/>
      <w:szCs w:val="20"/>
    </w:rPr>
  </w:style>
  <w:style w:type="character" w:styleId="Hyperlink">
    <w:name w:val="Hyperlink"/>
    <w:basedOn w:val="DefaultParagraphFont"/>
    <w:uiPriority w:val="99"/>
    <w:unhideWhenUsed/>
    <w:rsid w:val="00510018"/>
    <w:rPr>
      <w:color w:val="0563C1" w:themeColor="hyperlink"/>
      <w:u w:val="single"/>
    </w:rPr>
  </w:style>
  <w:style w:type="character" w:styleId="UnresolvedMention">
    <w:name w:val="Unresolved Mention"/>
    <w:basedOn w:val="DefaultParagraphFont"/>
    <w:uiPriority w:val="99"/>
    <w:semiHidden/>
    <w:unhideWhenUsed/>
    <w:rsid w:val="00510018"/>
    <w:rPr>
      <w:color w:val="605E5C"/>
      <w:shd w:val="clear" w:color="auto" w:fill="E1DFDD"/>
    </w:rPr>
  </w:style>
  <w:style w:type="character" w:customStyle="1" w:styleId="Heading1Char">
    <w:name w:val="Heading 1 Char"/>
    <w:basedOn w:val="DefaultParagraphFont"/>
    <w:link w:val="Heading1"/>
    <w:uiPriority w:val="9"/>
    <w:rsid w:val="008B160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B1600"/>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8B16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00"/>
    <w:rPr>
      <w:sz w:val="20"/>
      <w:szCs w:val="20"/>
    </w:rPr>
  </w:style>
  <w:style w:type="character" w:styleId="FootnoteReference">
    <w:name w:val="footnote reference"/>
    <w:basedOn w:val="DefaultParagraphFont"/>
    <w:uiPriority w:val="99"/>
    <w:semiHidden/>
    <w:unhideWhenUsed/>
    <w:rsid w:val="008B16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ource Sans Pro">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SAC Enterprise Document" ma:contentTypeID="0x0101004F25059A2FD2E44CA82C12FB36364AB8002E6F577FF860D8439E8FD1483A8E5DF3" ma:contentTypeVersion="6" ma:contentTypeDescription="" ma:contentTypeScope="" ma:versionID="45a07ba23880fd33ddbf2fdd272e615c">
  <xsd:schema xmlns:xsd="http://www.w3.org/2001/XMLSchema" xmlns:xs="http://www.w3.org/2001/XMLSchema" xmlns:p="http://schemas.microsoft.com/office/2006/metadata/properties" xmlns:ns1="http://schemas.microsoft.com/sharepoint/v3" xmlns:ns2="f92b86cd-f024-403d-a7f3-8158e59dc517" xmlns:ns3="341b754e-9596-4891-8438-3e5799c132b5" xmlns:ns4="41d39d34-937c-4981-8d1f-82f22469d01b" targetNamespace="http://schemas.microsoft.com/office/2006/metadata/properties" ma:root="true" ma:fieldsID="ffbbef3f52c6200284fcddd57f2da8e8" ns1:_="" ns2:_="" ns3:_="" ns4:_="">
    <xsd:import namespace="http://schemas.microsoft.com/sharepoint/v3"/>
    <xsd:import namespace="f92b86cd-f024-403d-a7f3-8158e59dc517"/>
    <xsd:import namespace="341b754e-9596-4891-8438-3e5799c132b5"/>
    <xsd:import namespace="41d39d34-937c-4981-8d1f-82f22469d01b"/>
    <xsd:element name="properties">
      <xsd:complexType>
        <xsd:sequence>
          <xsd:element name="documentManagement">
            <xsd:complexType>
              <xsd:all>
                <xsd:element ref="ns1:KpiDescription" minOccurs="0"/>
                <xsd:element ref="ns2:USAC_x0020_Owner" minOccurs="0"/>
                <xsd:element ref="ns3:Category" minOccurs="0"/>
                <xsd:element ref="ns3:Title_x0020_Link" minOccurs="0"/>
                <xsd:element ref="ns2:o07378bbffa846c09a9b1d9f3abdba1c" minOccurs="0"/>
                <xsd:element ref="ns2:TaxCatchAll" minOccurs="0"/>
                <xsd:element ref="ns2:m6d606354f5a4ddbb8befc4b62d12090" minOccurs="0"/>
                <xsd:element ref="ns3:IT_x0020_Category" minOccurs="0"/>
                <xsd:element ref="ns4:lbd3151dab024ff198661debdc0dd3f9"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2b86cd-f024-403d-a7f3-8158e59dc517" elementFormDefault="qualified">
    <xsd:import namespace="http://schemas.microsoft.com/office/2006/documentManagement/types"/>
    <xsd:import namespace="http://schemas.microsoft.com/office/infopath/2007/PartnerControls"/>
    <xsd:element name="USAC_x0020_Owner" ma:index="3" nillable="true" ma:displayName="USAC Owner" ma:list="UserInfo" ma:SharePointGroup="0" ma:internalName="USAC_x0020_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07378bbffa846c09a9b1d9f3abdba1c" ma:index="9" nillable="true" ma:taxonomy="true" ma:internalName="o07378bbffa846c09a9b1d9f3abdba1c" ma:taxonomyFieldName="Related_x0020_To0" ma:displayName="Related To" ma:default="" ma:fieldId="{807378bb-ffa8-46c0-9a9b-1d9f3abdba1c}" ma:taxonomyMulti="true" ma:sspId="301050ec-8736-4c7a-a18b-4ae609820d17" ma:termSetId="672035f9-cbd2-4afc-8764-f99de2482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a42bac6-dba2-4804-b141-df559627969b}" ma:internalName="TaxCatchAll" ma:showField="CatchAllData" ma:web="f92b86cd-f024-403d-a7f3-8158e59dc517">
      <xsd:complexType>
        <xsd:complexContent>
          <xsd:extension base="dms:MultiChoiceLookup">
            <xsd:sequence>
              <xsd:element name="Value" type="dms:Lookup" maxOccurs="unbounded" minOccurs="0" nillable="true"/>
            </xsd:sequence>
          </xsd:extension>
        </xsd:complexContent>
      </xsd:complexType>
    </xsd:element>
    <xsd:element name="m6d606354f5a4ddbb8befc4b62d12090" ma:index="13" nillable="true" ma:taxonomy="true" ma:internalName="m6d606354f5a4ddbb8befc4b62d12090" ma:taxonomyFieldName="USAC_x0020_Taxonomy0" ma:displayName="USAC Enterprise Tag" ma:default="" ma:fieldId="{66d60635-4f5a-4ddb-b8be-fc4b62d12090}" ma:sspId="301050ec-8736-4c7a-a18b-4ae609820d17" ma:termSetId="672035f9-cbd2-4afc-8764-f99de24825f0"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1b754e-9596-4891-8438-3e5799c132b5" elementFormDefault="qualified">
    <xsd:import namespace="http://schemas.microsoft.com/office/2006/documentManagement/types"/>
    <xsd:import namespace="http://schemas.microsoft.com/office/infopath/2007/PartnerControls"/>
    <xsd:element name="Category" ma:index="6" nillable="true" ma:displayName="Category" ma:internalName="Category">
      <xsd:complexType>
        <xsd:complexContent>
          <xsd:extension base="dms:MultiChoice">
            <xsd:sequence>
              <xsd:element name="Value" maxOccurs="unbounded" minOccurs="0" nillable="true">
                <xsd:simpleType>
                  <xsd:restriction base="dms:Choice">
                    <xsd:enumeration value="401k/Roth 401k/Hi-Limit Business Travel"/>
                    <xsd:enumeration value="Contacts"/>
                    <xsd:enumeration value="Dental and Vision Plans"/>
                    <xsd:enumeration value="Emergencies"/>
                    <xsd:enumeration value="Flexible Spending Accounts"/>
                    <xsd:enumeration value="Form"/>
                    <xsd:enumeration value="General"/>
                    <xsd:enumeration value="Helpdesk Policies"/>
                    <xsd:enumeration value="Instructions"/>
                    <xsd:enumeration value="Life Ins/Vol Life Ins/AD&amp;D/Disability"/>
                    <xsd:enumeration value="Medical and Prescription Plans/Other Cigna Programs"/>
                    <xsd:enumeration value="New Hire"/>
                    <xsd:enumeration value="Office Maps"/>
                    <xsd:enumeration value="Privacy"/>
                    <xsd:enumeration value="Product Portfolio"/>
                    <xsd:enumeration value="Remote Access"/>
                    <xsd:enumeration value="Resources"/>
                    <xsd:enumeration value="Voluntary Benefits"/>
                    <xsd:enumeration value="New"/>
                    <xsd:enumeration value="Template"/>
                    <xsd:enumeration value="Internal Use"/>
                    <xsd:enumeration value="FCC Use"/>
                    <xsd:enumeration value="Privileged and Confidential"/>
                    <xsd:enumeration value="Confidential"/>
                    <xsd:enumeration value="Public Use"/>
                    <xsd:enumeration value="Style"/>
                  </xsd:restriction>
                </xsd:simpleType>
              </xsd:element>
            </xsd:sequence>
          </xsd:extension>
        </xsd:complexContent>
      </xsd:complexType>
    </xsd:element>
    <xsd:element name="Title_x0020_Link" ma:index="8" nillable="true" ma:displayName="Title Link" ma:description="SET BY WORKFLOW. Title linked to document URL" ma:format="Hyperlink" ma:internalName="Title_x0020_Link">
      <xsd:complexType>
        <xsd:complexContent>
          <xsd:extension base="dms:URL">
            <xsd:sequence>
              <xsd:element name="Url" type="dms:ValidUrl" minOccurs="0" nillable="true"/>
              <xsd:element name="Description" type="xsd:string" nillable="true"/>
            </xsd:sequence>
          </xsd:extension>
        </xsd:complexContent>
      </xsd:complexType>
    </xsd:element>
    <xsd:element name="IT_x0020_Category" ma:index="18" nillable="true" ma:displayName="IT Category" ma:format="Dropdown" ma:internalName="IT_x0020_Category">
      <xsd:simpleType>
        <xsd:restriction base="dms:Choice">
          <xsd:enumeration value="BYOD"/>
          <xsd:enumeration value="Cisco Jabber"/>
          <xsd:enumeration value="Cisco WebEx"/>
          <xsd:enumeration value="Miscellaneous"/>
          <xsd:enumeration value="Okta"/>
          <xsd:enumeration value="Outlook"/>
          <xsd:enumeration value="Remote Access"/>
          <xsd:enumeration value="ServiceCenter"/>
          <xsd:enumeration value="Telephone"/>
          <xsd:enumeration value="Ticketing System"/>
          <xsd:enumeration value="Kiteworks"/>
        </xsd:restriction>
      </xsd:simpleType>
    </xsd:element>
  </xsd:schema>
  <xsd:schema xmlns:xsd="http://www.w3.org/2001/XMLSchema" xmlns:xs="http://www.w3.org/2001/XMLSchema" xmlns:dms="http://schemas.microsoft.com/office/2006/documentManagement/types" xmlns:pc="http://schemas.microsoft.com/office/infopath/2007/PartnerControls" targetNamespace="41d39d34-937c-4981-8d1f-82f22469d01b" elementFormDefault="qualified">
    <xsd:import namespace="http://schemas.microsoft.com/office/2006/documentManagement/types"/>
    <xsd:import namespace="http://schemas.microsoft.com/office/infopath/2007/PartnerControls"/>
    <xsd:element name="lbd3151dab024ff198661debdc0dd3f9" ma:index="19" nillable="true" ma:taxonomy="true" ma:internalName="lbd3151dab024ff198661debdc0dd3f9" ma:taxonomyFieldName="Keywords" ma:displayName="Keywords" ma:default="" ma:fieldId="{5bd3151d-ab02-4ff1-9866-1debdc0dd3f9}" ma:taxonomyMulti="true" ma:sspId="301050ec-8736-4c7a-a18b-4ae609820d17" ma:termSetId="11777334-8704-4fcb-9367-480ad9880eb9"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SAC_x0020_Owner xmlns="f92b86cd-f024-403d-a7f3-8158e59dc517">
      <UserInfo>
        <DisplayName/>
        <AccountId xsi:nil="true"/>
        <AccountType/>
      </UserInfo>
    </USAC_x0020_Owner>
    <lbd3151dab024ff198661debdc0dd3f9 xmlns="41d39d34-937c-4981-8d1f-82f22469d01b">
      <Terms xmlns="http://schemas.microsoft.com/office/infopath/2007/PartnerControls"/>
    </lbd3151dab024ff198661debdc0dd3f9>
    <KpiDescription xmlns="http://schemas.microsoft.com/sharepoint/v3" xsi:nil="true"/>
    <o07378bbffa846c09a9b1d9f3abdba1c xmlns="f92b86cd-f024-403d-a7f3-8158e59dc517">
      <Terms xmlns="http://schemas.microsoft.com/office/infopath/2007/PartnerControls"/>
    </o07378bbffa846c09a9b1d9f3abdba1c>
    <IT_x0020_Category xmlns="341b754e-9596-4891-8438-3e5799c132b5" xsi:nil="true"/>
    <Category xmlns="341b754e-9596-4891-8438-3e5799c132b5">
      <Value>Public Use</Value>
    </Category>
    <TaxCatchAll xmlns="f92b86cd-f024-403d-a7f3-8158e59dc517">
      <Value>43</Value>
    </TaxCatchAll>
    <m6d606354f5a4ddbb8befc4b62d12090 xmlns="f92b86cd-f024-403d-a7f3-8158e59dc517">
      <Terms xmlns="http://schemas.microsoft.com/office/infopath/2007/PartnerControls">
        <TermInfo xmlns="http://schemas.microsoft.com/office/infopath/2007/PartnerControls">
          <TermName xmlns="http://schemas.microsoft.com/office/infopath/2007/PartnerControls">Look/Feel</TermName>
          <TermId xmlns="http://schemas.microsoft.com/office/infopath/2007/PartnerControls">c8bd387e-0343-4246-a82c-3fe36b64562a</TermId>
        </TermInfo>
      </Terms>
    </m6d606354f5a4ddbb8befc4b62d12090>
    <Title_x0020_Link xmlns="341b754e-9596-4891-8438-3e5799c132b5">
      <Url>https://intranet.usac.org/resourcesDocuments/Public%20Use_Word%20Doc.docx</Url>
      <Description>Word Document</Description>
    </Title_x0020_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01050ec-8736-4c7a-a18b-4ae609820d17" ContentTypeId="0x0101004F25059A2FD2E44CA82C12FB36364AB8" PreviousValue="false"/>
</file>

<file path=customXml/itemProps1.xml><?xml version="1.0" encoding="utf-8"?>
<ds:datastoreItem xmlns:ds="http://schemas.openxmlformats.org/officeDocument/2006/customXml" ds:itemID="{1BD08924-3913-40B0-9D22-C647AFB8C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2b86cd-f024-403d-a7f3-8158e59dc517"/>
    <ds:schemaRef ds:uri="341b754e-9596-4891-8438-3e5799c132b5"/>
    <ds:schemaRef ds:uri="41d39d34-937c-4981-8d1f-82f22469d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88228-954F-4453-A753-6A58653428CF}">
  <ds:schemaRefs>
    <ds:schemaRef ds:uri="http://schemas.microsoft.com/office/2006/metadata/properties"/>
    <ds:schemaRef ds:uri="http://schemas.microsoft.com/office/infopath/2007/PartnerControls"/>
    <ds:schemaRef ds:uri="f92b86cd-f024-403d-a7f3-8158e59dc517"/>
    <ds:schemaRef ds:uri="41d39d34-937c-4981-8d1f-82f22469d01b"/>
    <ds:schemaRef ds:uri="http://schemas.microsoft.com/sharepoint/v3"/>
    <ds:schemaRef ds:uri="341b754e-9596-4891-8438-3e5799c132b5"/>
  </ds:schemaRefs>
</ds:datastoreItem>
</file>

<file path=customXml/itemProps3.xml><?xml version="1.0" encoding="utf-8"?>
<ds:datastoreItem xmlns:ds="http://schemas.openxmlformats.org/officeDocument/2006/customXml" ds:itemID="{BDC34A81-6770-4ED4-9ECE-B47CCCDA0CCA}">
  <ds:schemaRefs>
    <ds:schemaRef ds:uri="http://schemas.microsoft.com/sharepoint/v3/contenttype/forms"/>
  </ds:schemaRefs>
</ds:datastoreItem>
</file>

<file path=customXml/itemProps4.xml><?xml version="1.0" encoding="utf-8"?>
<ds:datastoreItem xmlns:ds="http://schemas.openxmlformats.org/officeDocument/2006/customXml" ds:itemID="{4FAA2A0E-4DED-4A62-B025-BBF59571735E}">
  <ds:schemaRefs>
    <ds:schemaRef ds:uri="http://schemas.openxmlformats.org/officeDocument/2006/bibliography"/>
  </ds:schemaRefs>
</ds:datastoreItem>
</file>

<file path=customXml/itemProps5.xml><?xml version="1.0" encoding="utf-8"?>
<ds:datastoreItem xmlns:ds="http://schemas.openxmlformats.org/officeDocument/2006/customXml" ds:itemID="{88C54B76-50D1-4F12-96A7-0221E7656F4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2619</Words>
  <Characters>10476</Characters>
  <Application>Microsoft Office Word</Application>
  <DocSecurity>0</DocSecurity>
  <Lines>2619</Lines>
  <Paragraphs>451</Paragraphs>
  <ScaleCrop>false</ScaleCrop>
  <HeadingPairs>
    <vt:vector size="2" baseType="variant">
      <vt:variant>
        <vt:lpstr>Title</vt:lpstr>
      </vt:variant>
      <vt:variant>
        <vt:i4>1</vt:i4>
      </vt:variant>
    </vt:vector>
  </HeadingPairs>
  <TitlesOfParts>
    <vt:vector size="1" baseType="lpstr">
      <vt:lpstr>Word Document</vt:lpstr>
    </vt:vector>
  </TitlesOfParts>
  <Company>USAC</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dc:title>
  <dc:subject/>
  <dc:creator>Ellery Mathews</dc:creator>
  <cp:keywords/>
  <dc:description/>
  <cp:lastModifiedBy>Blythe Albert</cp:lastModifiedBy>
  <cp:revision>2</cp:revision>
  <dcterms:created xsi:type="dcterms:W3CDTF">2025-12-11T20:42:00Z</dcterms:created>
  <dcterms:modified xsi:type="dcterms:W3CDTF">2025-12-11T20:42:00Z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0x0101004F25059A2FD2E44CA82C12FB36364AB8002E6F577FF860D8439E8FD1483A8E5DF3</vt:lpwstr>
  </property>
  <property fmtid="{D5CDD505-2E9C-101B-9397-08002B2CF9AE}" pid="3" name="Related To0">
    <vt:lpwstr/>
  </property>
  <property fmtid="{D5CDD505-2E9C-101B-9397-08002B2CF9AE}" pid="4" name="WorkflowChangePath">
    <vt:lpwstr>2dd04599-61f3-4cad-909e-e62a563aca01,2;2dd04599-61f3-4cad-909e-e62a563aca01,4;2dd04599-61f3-4cad-909e-e62a563aca01,6;2dd04599-61f3-4cad-909e-e62a563aca01,8;2dd04599-61f3-4cad-909e-e62a563aca01,11;2dd04599-61f3-4cad-909e-e62a563aca01,14;</vt:lpwstr>
  </property>
  <property fmtid="{D5CDD505-2E9C-101B-9397-08002B2CF9AE}" pid="5" name="USAC Taxonomy0">
    <vt:lpwstr>43;#Look/Feel|c8bd387e-0343-4246-a82c-3fe36b64562a</vt:lpwstr>
  </property>
  <property fmtid="{D5CDD505-2E9C-101B-9397-08002B2CF9AE}" pid="6" name="ClassificationContentMarkingHeaderShapeIds">
    <vt:lpwstr>5,6,7</vt:lpwstr>
  </property>
  <property fmtid="{D5CDD505-2E9C-101B-9397-08002B2CF9AE}" pid="7" name="ClassificationContentMarkingHeaderFontProps">
    <vt:lpwstr>#000000,14,Calibri</vt:lpwstr>
  </property>
  <property fmtid="{D5CDD505-2E9C-101B-9397-08002B2CF9AE}" pid="8" name="ClassificationContentMarkingHeaderText">
    <vt:lpwstr>Document Has No Restrictions</vt:lpwstr>
  </property>
  <property fmtid="{D5CDD505-2E9C-101B-9397-08002B2CF9AE}" pid="9" name="MSIP_Label_69dea389-e615-4dff-a0c4-0a167521bd76_Enabled">
    <vt:lpwstr>true</vt:lpwstr>
  </property>
  <property fmtid="{D5CDD505-2E9C-101B-9397-08002B2CF9AE}" pid="10" name="MSIP_Label_69dea389-e615-4dff-a0c4-0a167521bd76_SetDate">
    <vt:lpwstr>2023-02-14T15:52:21Z</vt:lpwstr>
  </property>
  <property fmtid="{D5CDD505-2E9C-101B-9397-08002B2CF9AE}" pid="11" name="MSIP_Label_69dea389-e615-4dff-a0c4-0a167521bd76_Method">
    <vt:lpwstr>Privileged</vt:lpwstr>
  </property>
  <property fmtid="{D5CDD505-2E9C-101B-9397-08002B2CF9AE}" pid="12" name="MSIP_Label_69dea389-e615-4dff-a0c4-0a167521bd76_Name">
    <vt:lpwstr>Public</vt:lpwstr>
  </property>
  <property fmtid="{D5CDD505-2E9C-101B-9397-08002B2CF9AE}" pid="13" name="MSIP_Label_69dea389-e615-4dff-a0c4-0a167521bd76_SiteId">
    <vt:lpwstr>1a823251-47b0-4320-a4f3-7e39bb407718</vt:lpwstr>
  </property>
  <property fmtid="{D5CDD505-2E9C-101B-9397-08002B2CF9AE}" pid="14" name="MSIP_Label_69dea389-e615-4dff-a0c4-0a167521bd76_ActionId">
    <vt:lpwstr>7f262e47-0e24-429f-89e5-c6b4c1f4f015</vt:lpwstr>
  </property>
  <property fmtid="{D5CDD505-2E9C-101B-9397-08002B2CF9AE}" pid="15" name="MSIP_Label_69dea389-e615-4dff-a0c4-0a167521bd76_ContentBits">
    <vt:lpwstr>1</vt:lpwstr>
  </property>
</Properties>
</file>